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4"/>
          <w:szCs w:val="24"/>
          <w:u w:val="single"/>
        </w:rPr>
      </w:pPr>
      <w:r>
        <w:rPr>
          <w:b/>
          <w:sz w:val="24"/>
          <w:szCs w:val="24"/>
          <w:u w:val="single"/>
        </w:rPr>
        <w:t>UNIT 6 MOTION FORM</w:t>
      </w:r>
    </w:p>
    <w:p>
      <w:pPr>
        <w:ind w:left="5760" w:firstLine="720"/>
        <w:rPr>
          <w:sz w:val="24"/>
          <w:szCs w:val="24"/>
        </w:rPr>
      </w:pPr>
    </w:p>
    <w:p>
      <w:pPr>
        <w:ind w:left="7200"/>
        <w:outlineLvl w:val="0"/>
        <w:rPr>
          <w:sz w:val="24"/>
          <w:szCs w:val="24"/>
          <w:u w:val="single"/>
        </w:rPr>
      </w:pPr>
      <w:r>
        <w:rPr>
          <w:sz w:val="24"/>
          <w:szCs w:val="24"/>
        </w:rPr>
        <w:t xml:space="preserve">Motion # </w:t>
      </w:r>
      <w:r>
        <w:rPr>
          <w:sz w:val="24"/>
          <w:szCs w:val="24"/>
          <w:u w:val="single"/>
        </w:rPr>
        <w:t>2019-17</w:t>
      </w:r>
    </w:p>
    <w:p>
      <w:pPr>
        <w:ind w:left="7200"/>
        <w:outlineLvl w:val="0"/>
        <w:rPr>
          <w:sz w:val="24"/>
          <w:szCs w:val="24"/>
        </w:rPr>
      </w:pPr>
    </w:p>
    <w:p>
      <w:pPr>
        <w:outlineLvl w:val="0"/>
      </w:pPr>
      <w:r>
        <w:rPr>
          <w:b/>
          <w:sz w:val="16"/>
          <w:szCs w:val="16"/>
        </w:rPr>
        <w:t>Topic:</w:t>
      </w:r>
      <w:r>
        <w:rPr>
          <w:b/>
          <w:sz w:val="16"/>
          <w:szCs w:val="16"/>
        </w:rPr>
        <w:tab/>
      </w:r>
      <w:r>
        <w:rPr>
          <w:sz w:val="16"/>
          <w:szCs w:val="16"/>
        </w:rPr>
        <w:tab/>
      </w:r>
      <w:r>
        <w:rPr>
          <w:sz w:val="16"/>
          <w:szCs w:val="16"/>
          <w:u w:val="single"/>
        </w:rPr>
        <w:t>Greater Boston Labor Council (GBLC) Legislative Breakfast</w:t>
      </w:r>
      <w:r>
        <w:rPr>
          <w:sz w:val="16"/>
          <w:szCs w:val="16"/>
          <w:u w:val="single"/>
        </w:rPr>
        <w:tab/>
        <w:t xml:space="preserve">                                  </w:t>
      </w:r>
      <w:r>
        <w:rPr>
          <w:sz w:val="16"/>
          <w:szCs w:val="16"/>
          <w:u w:val="single"/>
        </w:rPr>
        <w:tab/>
        <w:t xml:space="preserve">              </w:t>
      </w:r>
      <w:r>
        <w:rPr>
          <w:sz w:val="16"/>
          <w:szCs w:val="16"/>
          <w:u w:val="single"/>
        </w:rPr>
        <w:tab/>
      </w:r>
      <w:r>
        <w:rPr>
          <w:sz w:val="16"/>
          <w:szCs w:val="16"/>
          <w:u w:val="single"/>
        </w:rPr>
        <w:tab/>
      </w:r>
    </w:p>
    <w:p>
      <w:pPr>
        <w:rPr>
          <w:b/>
          <w:sz w:val="16"/>
          <w:szCs w:val="16"/>
        </w:rPr>
      </w:pPr>
    </w:p>
    <w:p>
      <w:pPr>
        <w:outlineLvl w:val="0"/>
        <w:rPr>
          <w:b/>
          <w:noProof/>
          <w:color w:val="FFFFFF"/>
          <w:sz w:val="16"/>
          <w:szCs w:val="16"/>
          <w:u w:val="single"/>
        </w:rPr>
      </w:pPr>
      <w:r>
        <w:rPr>
          <w:b/>
          <w:sz w:val="16"/>
          <w:szCs w:val="16"/>
        </w:rPr>
        <w:t>Presented by:</w:t>
      </w:r>
      <w:r>
        <w:rPr>
          <w:b/>
          <w:sz w:val="16"/>
          <w:szCs w:val="16"/>
        </w:rPr>
        <w:tab/>
      </w:r>
      <w:r>
        <w:rPr>
          <w:sz w:val="16"/>
          <w:szCs w:val="16"/>
          <w:u w:val="single"/>
        </w:rPr>
        <w:t>Richard Carter</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pPr>
        <w:ind w:firstLine="4320"/>
        <w:rPr>
          <w:b/>
          <w:sz w:val="16"/>
          <w:szCs w:val="16"/>
        </w:rPr>
      </w:pPr>
      <w:r>
        <w:rPr>
          <w:b/>
          <w:sz w:val="16"/>
          <w:szCs w:val="16"/>
        </w:rPr>
        <w:t>(print name)</w:t>
      </w:r>
    </w:p>
    <w:p>
      <w:pPr>
        <w:ind w:firstLine="4320"/>
        <w:rPr>
          <w:b/>
          <w:sz w:val="16"/>
          <w:szCs w:val="16"/>
        </w:rPr>
      </w:pPr>
    </w:p>
    <w:p>
      <w:pPr>
        <w:outlineLvl w:val="0"/>
        <w:rPr>
          <w:b/>
          <w:sz w:val="16"/>
          <w:szCs w:val="16"/>
        </w:rPr>
      </w:pPr>
      <w:r>
        <w:rPr>
          <w:b/>
          <w:sz w:val="16"/>
          <w:szCs w:val="16"/>
        </w:rPr>
        <w:t xml:space="preserve">Presented to: </w:t>
      </w:r>
    </w:p>
    <w:p>
      <w:r>
        <w:t>E-Board:</w:t>
      </w:r>
      <w:r>
        <w:tab/>
        <w:t xml:space="preserve"> </w:t>
      </w:r>
      <w:r>
        <w:tab/>
        <w:t xml:space="preserve">    Date:          </w:t>
      </w:r>
      <w:r>
        <w:tab/>
        <w:t xml:space="preserve">02/12/19     </w:t>
      </w:r>
      <w:r>
        <w:tab/>
      </w:r>
      <w:r>
        <w:tab/>
      </w:r>
      <w:proofErr w:type="spellStart"/>
      <w:r>
        <w:rPr>
          <w:bdr w:val="single" w:sz="4" w:space="0" w:color="auto"/>
        </w:rPr>
        <w:t>Appr</w:t>
      </w:r>
      <w:proofErr w:type="spellEnd"/>
      <w:r>
        <w:t xml:space="preserve">   </w:t>
      </w:r>
      <w:proofErr w:type="spellStart"/>
      <w:r>
        <w:t>Dappr</w:t>
      </w:r>
      <w:proofErr w:type="spellEnd"/>
      <w:r>
        <w:tab/>
      </w:r>
      <w:proofErr w:type="spellStart"/>
      <w:r>
        <w:t>NoAc</w:t>
      </w:r>
      <w:proofErr w:type="spellEnd"/>
      <w:r>
        <w:t>.    Tabl.</w:t>
      </w:r>
    </w:p>
    <w:p>
      <w:r>
        <w:rPr>
          <w:b/>
          <w:noProof/>
          <w:sz w:val="16"/>
          <w:szCs w:val="16"/>
        </w:rPr>
        <w:pict>
          <v:line id="_x0000_s1029" style="position:absolute;z-index:251657216" from="172.8pt,2.75pt" to="237.6pt,2.75pt" o:allowincell="f"/>
        </w:pict>
      </w:r>
      <w:r>
        <w:tab/>
      </w:r>
    </w:p>
    <w:p>
      <w:r>
        <w:t xml:space="preserve">General Membership:        Date:              02/14/19           </w:t>
      </w:r>
      <w:r>
        <w:tab/>
      </w:r>
      <w:r>
        <w:tab/>
      </w:r>
      <w:bookmarkStart w:id="0" w:name="_GoBack"/>
      <w:bookmarkEnd w:id="0"/>
      <w:proofErr w:type="spellStart"/>
      <w:r>
        <w:t>Appr</w:t>
      </w:r>
      <w:proofErr w:type="spellEnd"/>
      <w:r>
        <w:t xml:space="preserve">   </w:t>
      </w:r>
      <w:proofErr w:type="spellStart"/>
      <w:r>
        <w:t>Dappr</w:t>
      </w:r>
      <w:proofErr w:type="spellEnd"/>
      <w:r>
        <w:tab/>
      </w:r>
      <w:proofErr w:type="spellStart"/>
      <w:r>
        <w:t>NoAc</w:t>
      </w:r>
      <w:proofErr w:type="spellEnd"/>
      <w:r>
        <w:t>.    Tabl.</w:t>
      </w:r>
    </w:p>
    <w:p>
      <w:pPr>
        <w:rPr>
          <w:sz w:val="16"/>
          <w:szCs w:val="16"/>
        </w:rPr>
      </w:pPr>
      <w:r>
        <w:rPr>
          <w:noProof/>
        </w:rPr>
        <w:pict>
          <v:line id="_x0000_s1030" style="position:absolute;z-index:251658240" from="172.8pt,2.75pt" to="237.6pt,2.75pt" o:allowincell="f"/>
        </w:pict>
      </w:r>
    </w:p>
    <w:p>
      <w:pPr>
        <w:outlineLvl w:val="0"/>
        <w:rPr>
          <w:b/>
          <w:sz w:val="16"/>
          <w:szCs w:val="16"/>
        </w:rPr>
      </w:pPr>
    </w:p>
    <w:p>
      <w:pPr>
        <w:jc w:val="both"/>
        <w:rPr>
          <w:bCs/>
          <w:sz w:val="16"/>
          <w:szCs w:val="16"/>
          <w:u w:val="single"/>
        </w:rPr>
      </w:pPr>
      <w:r>
        <w:rPr>
          <w:b/>
          <w:sz w:val="16"/>
          <w:szCs w:val="16"/>
        </w:rPr>
        <w:t xml:space="preserve">Motion: </w:t>
      </w:r>
      <w:r>
        <w:rPr>
          <w:bCs/>
          <w:sz w:val="16"/>
          <w:szCs w:val="16"/>
          <w:u w:val="single"/>
        </w:rPr>
        <w:t xml:space="preserve"> Allocate an amount not to exceed $500.00 for up to (5) delegates to attend this event.</w:t>
      </w:r>
      <w:r>
        <w:rPr>
          <w:bCs/>
          <w:sz w:val="16"/>
          <w:szCs w:val="16"/>
          <w:u w:val="single"/>
        </w:rPr>
        <w:tab/>
      </w:r>
      <w:r>
        <w:rPr>
          <w:bCs/>
          <w:sz w:val="16"/>
          <w:szCs w:val="16"/>
          <w:u w:val="single"/>
        </w:rPr>
        <w:tab/>
      </w:r>
      <w:r>
        <w:rPr>
          <w:bCs/>
          <w:sz w:val="16"/>
          <w:szCs w:val="16"/>
          <w:u w:val="single"/>
        </w:rPr>
        <w:tab/>
      </w:r>
      <w:r>
        <w:rPr>
          <w:bCs/>
          <w:sz w:val="16"/>
          <w:szCs w:val="16"/>
          <w:u w:val="single"/>
        </w:rPr>
        <w:tab/>
      </w:r>
    </w:p>
    <w:p>
      <w:pPr>
        <w:jc w:val="both"/>
        <w:rPr>
          <w:b/>
          <w:sz w:val="16"/>
          <w:szCs w:val="16"/>
        </w:rPr>
      </w:pPr>
      <w:r>
        <w:rPr>
          <w:bCs/>
          <w:sz w:val="16"/>
          <w:szCs w:val="16"/>
          <w:u w:val="single"/>
        </w:rPr>
        <w:t xml:space="preserve"> </w:t>
      </w:r>
    </w:p>
    <w:p>
      <w:pPr>
        <w:outlineLvl w:val="0"/>
        <w:rPr>
          <w:sz w:val="16"/>
          <w:szCs w:val="16"/>
          <w:u w:val="single"/>
        </w:rPr>
      </w:pPr>
      <w:r>
        <w:rPr>
          <w:b/>
          <w:sz w:val="16"/>
          <w:szCs w:val="16"/>
        </w:rPr>
        <w:t xml:space="preserve">Explanation: </w:t>
      </w:r>
    </w:p>
    <w:p>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trPr>
          <w:trHeight w:val="206"/>
        </w:trPr>
        <w:tc>
          <w:tcPr>
            <w:tcW w:w="9360" w:type="dxa"/>
          </w:tcPr>
          <w:p>
            <w:pPr>
              <w:jc w:val="both"/>
              <w:rPr>
                <w:bCs/>
                <w:sz w:val="16"/>
                <w:szCs w:val="16"/>
              </w:rPr>
            </w:pPr>
          </w:p>
          <w:p>
            <w:pPr>
              <w:jc w:val="both"/>
              <w:rPr>
                <w:bCs/>
                <w:sz w:val="16"/>
                <w:szCs w:val="16"/>
              </w:rPr>
            </w:pPr>
            <w:r>
              <w:rPr>
                <w:bCs/>
                <w:sz w:val="16"/>
                <w:szCs w:val="16"/>
              </w:rPr>
              <w:t xml:space="preserve">The GBLC will be holding its annual Legislative Breakfast on Monday, April 1, 2019 at the Omni Parker House Hotel in Boston.  This is an annual event that provides an opportunity to network with local politicians and labor leaders.  The E-Board is recommending we purchase 5 tickets to this event.  </w:t>
            </w:r>
          </w:p>
          <w:p>
            <w:pPr>
              <w:jc w:val="both"/>
              <w:rPr>
                <w:sz w:val="16"/>
                <w:szCs w:val="16"/>
              </w:rPr>
            </w:pPr>
          </w:p>
        </w:tc>
      </w:tr>
    </w:tbl>
    <w:p>
      <w:pPr>
        <w:outlineLvl w:val="0"/>
        <w:rPr>
          <w:b/>
          <w:sz w:val="16"/>
          <w:szCs w:val="16"/>
          <w:u w:val="single"/>
        </w:rPr>
      </w:pPr>
      <w:r>
        <w:rPr>
          <w:bCs/>
          <w:sz w:val="16"/>
          <w:szCs w:val="16"/>
          <w:u w:val="single"/>
        </w:rPr>
        <w:t xml:space="preserve">          </w:t>
      </w:r>
    </w:p>
    <w:p>
      <w:pPr>
        <w:outlineLvl w:val="0"/>
        <w:rPr>
          <w:b/>
          <w:sz w:val="16"/>
          <w:szCs w:val="16"/>
        </w:rPr>
      </w:pPr>
    </w:p>
    <w:p>
      <w:pPr>
        <w:outlineLvl w:val="0"/>
        <w:rPr>
          <w:bCs/>
          <w:sz w:val="16"/>
          <w:szCs w:val="16"/>
          <w:u w:val="single"/>
        </w:rPr>
      </w:pPr>
      <w:r>
        <w:rPr>
          <w:b/>
          <w:sz w:val="16"/>
          <w:szCs w:val="16"/>
        </w:rPr>
        <w:t xml:space="preserve">Motion </w:t>
      </w:r>
      <w:proofErr w:type="gramStart"/>
      <w:r>
        <w:rPr>
          <w:b/>
          <w:sz w:val="16"/>
          <w:szCs w:val="16"/>
        </w:rPr>
        <w:t>By</w:t>
      </w:r>
      <w:proofErr w:type="gramEnd"/>
      <w:r>
        <w:rPr>
          <w:b/>
          <w:sz w:val="16"/>
          <w:szCs w:val="16"/>
        </w:rPr>
        <w:t xml:space="preserve">: </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t xml:space="preserve"> </w:t>
      </w:r>
    </w:p>
    <w:p>
      <w:pPr>
        <w:ind w:left="3600" w:firstLine="720"/>
        <w:outlineLvl w:val="0"/>
        <w:rPr>
          <w:b/>
          <w:sz w:val="16"/>
          <w:szCs w:val="16"/>
        </w:rPr>
      </w:pPr>
      <w:r>
        <w:rPr>
          <w:sz w:val="16"/>
          <w:szCs w:val="16"/>
        </w:rPr>
        <w:t>(print name)</w:t>
      </w:r>
    </w:p>
    <w:p>
      <w:pPr>
        <w:rPr>
          <w:b/>
          <w:sz w:val="16"/>
          <w:szCs w:val="16"/>
        </w:rPr>
      </w:pPr>
    </w:p>
    <w:p>
      <w:pPr>
        <w:outlineLvl w:val="0"/>
        <w:rPr>
          <w:sz w:val="16"/>
          <w:szCs w:val="16"/>
        </w:rPr>
      </w:pPr>
      <w:r>
        <w:rPr>
          <w:b/>
          <w:sz w:val="16"/>
          <w:szCs w:val="16"/>
        </w:rPr>
        <w:t xml:space="preserve">Seconded By: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b/>
          <w:sz w:val="16"/>
          <w:szCs w:val="16"/>
        </w:rPr>
        <w:t xml:space="preserve"> </w:t>
      </w:r>
      <w:r>
        <w:rPr>
          <w:sz w:val="16"/>
          <w:szCs w:val="16"/>
        </w:rPr>
        <w:t xml:space="preserve">                                                                                                 </w:t>
      </w:r>
      <w:proofErr w:type="gramStart"/>
      <w:r>
        <w:rPr>
          <w:sz w:val="16"/>
          <w:szCs w:val="16"/>
        </w:rPr>
        <w:t xml:space="preserve">   (</w:t>
      </w:r>
      <w:proofErr w:type="gramEnd"/>
      <w:r>
        <w:rPr>
          <w:sz w:val="16"/>
          <w:szCs w:val="16"/>
        </w:rPr>
        <w:t>print name)</w:t>
      </w:r>
    </w:p>
    <w:p>
      <w:pPr>
        <w:outlineLvl w:val="0"/>
        <w:rPr>
          <w:b/>
          <w:sz w:val="16"/>
          <w:szCs w:val="16"/>
        </w:rPr>
      </w:pPr>
    </w:p>
    <w:p>
      <w:pPr>
        <w:outlineLvl w:val="0"/>
        <w:rPr>
          <w:sz w:val="16"/>
          <w:szCs w:val="16"/>
        </w:rPr>
      </w:pPr>
      <w:r>
        <w:rPr>
          <w:b/>
          <w:sz w:val="16"/>
          <w:szCs w:val="16"/>
        </w:rPr>
        <w:t>Itemized cost:</w:t>
      </w:r>
      <w:r>
        <w:rPr>
          <w:sz w:val="16"/>
          <w:szCs w:val="16"/>
        </w:rPr>
        <w:tab/>
      </w:r>
    </w:p>
    <w:p>
      <w:pPr>
        <w:outlineLvl w:val="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
        <w:gridCol w:w="2752"/>
        <w:gridCol w:w="207"/>
        <w:gridCol w:w="989"/>
        <w:gridCol w:w="207"/>
        <w:gridCol w:w="2223"/>
        <w:gridCol w:w="207"/>
        <w:gridCol w:w="1593"/>
        <w:gridCol w:w="207"/>
      </w:tblGrid>
      <w:tr>
        <w:trPr>
          <w:gridBefore w:val="1"/>
          <w:wBefore w:w="207" w:type="dxa"/>
          <w:trHeight w:val="305"/>
          <w:jc w:val="center"/>
        </w:trPr>
        <w:tc>
          <w:tcPr>
            <w:tcW w:w="2959" w:type="dxa"/>
            <w:gridSpan w:val="2"/>
          </w:tcPr>
          <w:p>
            <w:pPr>
              <w:jc w:val="center"/>
              <w:rPr>
                <w:sz w:val="16"/>
                <w:szCs w:val="16"/>
                <w:u w:val="single"/>
              </w:rPr>
            </w:pPr>
          </w:p>
        </w:tc>
        <w:tc>
          <w:tcPr>
            <w:tcW w:w="1196" w:type="dxa"/>
            <w:gridSpan w:val="2"/>
          </w:tcPr>
          <w:p>
            <w:pPr>
              <w:pStyle w:val="Heading1"/>
              <w:jc w:val="center"/>
              <w:rPr>
                <w:sz w:val="16"/>
                <w:szCs w:val="16"/>
                <w:u w:val="none"/>
              </w:rPr>
            </w:pPr>
            <w:r>
              <w:rPr>
                <w:sz w:val="16"/>
                <w:szCs w:val="16"/>
                <w:u w:val="none"/>
              </w:rPr>
              <w:t>Account</w:t>
            </w:r>
          </w:p>
          <w:p>
            <w:pPr>
              <w:jc w:val="center"/>
              <w:rPr>
                <w:sz w:val="16"/>
                <w:szCs w:val="16"/>
              </w:rPr>
            </w:pPr>
            <w:r>
              <w:rPr>
                <w:sz w:val="16"/>
                <w:szCs w:val="16"/>
              </w:rPr>
              <w:t>(if known)</w:t>
            </w:r>
          </w:p>
        </w:tc>
        <w:tc>
          <w:tcPr>
            <w:tcW w:w="2430" w:type="dxa"/>
            <w:gridSpan w:val="2"/>
          </w:tcPr>
          <w:p>
            <w:pPr>
              <w:pStyle w:val="Heading1"/>
              <w:jc w:val="center"/>
              <w:rPr>
                <w:sz w:val="16"/>
                <w:szCs w:val="16"/>
                <w:u w:val="none"/>
              </w:rPr>
            </w:pPr>
            <w:r>
              <w:rPr>
                <w:sz w:val="16"/>
                <w:szCs w:val="16"/>
                <w:u w:val="none"/>
              </w:rPr>
              <w:t>Unit Cost</w:t>
            </w:r>
          </w:p>
        </w:tc>
        <w:tc>
          <w:tcPr>
            <w:tcW w:w="1800" w:type="dxa"/>
            <w:gridSpan w:val="2"/>
          </w:tcPr>
          <w:p>
            <w:pPr>
              <w:jc w:val="center"/>
              <w:rPr>
                <w:sz w:val="16"/>
                <w:szCs w:val="16"/>
              </w:rPr>
            </w:pPr>
            <w:r>
              <w:rPr>
                <w:sz w:val="16"/>
                <w:szCs w:val="16"/>
              </w:rPr>
              <w:t>Total Cost (est.)</w:t>
            </w:r>
          </w:p>
        </w:tc>
      </w:tr>
      <w:tr>
        <w:trPr>
          <w:gridAfter w:val="1"/>
          <w:wAfter w:w="207" w:type="dxa"/>
          <w:trHeight w:hRule="exact" w:val="496"/>
          <w:jc w:val="center"/>
        </w:trPr>
        <w:tc>
          <w:tcPr>
            <w:tcW w:w="2959" w:type="dxa"/>
            <w:gridSpan w:val="2"/>
          </w:tcPr>
          <w:p>
            <w:pPr>
              <w:jc w:val="center"/>
              <w:rPr>
                <w:sz w:val="16"/>
                <w:szCs w:val="16"/>
              </w:rPr>
            </w:pPr>
            <w:r>
              <w:rPr>
                <w:sz w:val="16"/>
                <w:szCs w:val="16"/>
              </w:rPr>
              <w:t>Housing:</w:t>
            </w:r>
          </w:p>
          <w:p>
            <w:pPr>
              <w:jc w:val="center"/>
              <w:rPr>
                <w:sz w:val="16"/>
                <w:szCs w:val="16"/>
              </w:rPr>
            </w:pPr>
          </w:p>
          <w:p>
            <w:pPr>
              <w:jc w:val="center"/>
              <w:rPr>
                <w:sz w:val="16"/>
                <w:szCs w:val="16"/>
              </w:rPr>
            </w:pPr>
          </w:p>
          <w:p>
            <w:pPr>
              <w:jc w:val="center"/>
              <w:rPr>
                <w:sz w:val="16"/>
                <w:szCs w:val="16"/>
              </w:rPr>
            </w:pPr>
          </w:p>
        </w:tc>
        <w:tc>
          <w:tcPr>
            <w:tcW w:w="1196" w:type="dxa"/>
            <w:gridSpan w:val="2"/>
          </w:tcPr>
          <w:p>
            <w:pPr>
              <w:jc w:val="center"/>
              <w:rPr>
                <w:sz w:val="16"/>
                <w:szCs w:val="16"/>
              </w:rPr>
            </w:pPr>
          </w:p>
        </w:tc>
        <w:tc>
          <w:tcPr>
            <w:tcW w:w="2430" w:type="dxa"/>
            <w:gridSpan w:val="2"/>
          </w:tcPr>
          <w:p>
            <w:pPr>
              <w:spacing w:line="360" w:lineRule="auto"/>
              <w:jc w:val="center"/>
              <w:rPr>
                <w:sz w:val="16"/>
                <w:szCs w:val="16"/>
              </w:rPr>
            </w:pPr>
          </w:p>
          <w:p>
            <w:pPr>
              <w:jc w:val="center"/>
              <w:rPr>
                <w:sz w:val="16"/>
                <w:szCs w:val="16"/>
              </w:rPr>
            </w:pPr>
          </w:p>
          <w:p>
            <w:pPr>
              <w:jc w:val="center"/>
              <w:rPr>
                <w:sz w:val="16"/>
                <w:szCs w:val="16"/>
              </w:rPr>
            </w:pPr>
          </w:p>
        </w:tc>
        <w:tc>
          <w:tcPr>
            <w:tcW w:w="1800" w:type="dxa"/>
            <w:gridSpan w:val="2"/>
          </w:tcPr>
          <w:p>
            <w:pPr>
              <w:jc w:val="center"/>
              <w:rPr>
                <w:sz w:val="16"/>
                <w:szCs w:val="16"/>
              </w:rPr>
            </w:pPr>
          </w:p>
        </w:tc>
      </w:tr>
      <w:tr>
        <w:trPr>
          <w:gridAfter w:val="1"/>
          <w:wAfter w:w="207" w:type="dxa"/>
          <w:trHeight w:hRule="exact" w:val="478"/>
          <w:jc w:val="center"/>
        </w:trPr>
        <w:tc>
          <w:tcPr>
            <w:tcW w:w="2959" w:type="dxa"/>
            <w:gridSpan w:val="2"/>
          </w:tcPr>
          <w:p>
            <w:pPr>
              <w:jc w:val="center"/>
              <w:rPr>
                <w:sz w:val="16"/>
                <w:szCs w:val="16"/>
              </w:rPr>
            </w:pPr>
            <w:r>
              <w:rPr>
                <w:sz w:val="16"/>
                <w:szCs w:val="16"/>
              </w:rPr>
              <w:t>Travel:</w:t>
            </w:r>
          </w:p>
          <w:p>
            <w:pPr>
              <w:jc w:val="center"/>
              <w:rPr>
                <w:sz w:val="16"/>
                <w:szCs w:val="16"/>
              </w:rPr>
            </w:pP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$200.00</w:t>
            </w:r>
          </w:p>
        </w:tc>
      </w:tr>
      <w:tr>
        <w:trPr>
          <w:gridAfter w:val="1"/>
          <w:wAfter w:w="207" w:type="dxa"/>
          <w:trHeight w:hRule="exact" w:val="478"/>
          <w:jc w:val="center"/>
        </w:trPr>
        <w:tc>
          <w:tcPr>
            <w:tcW w:w="2959" w:type="dxa"/>
            <w:gridSpan w:val="2"/>
          </w:tcPr>
          <w:p>
            <w:pPr>
              <w:jc w:val="center"/>
              <w:rPr>
                <w:sz w:val="16"/>
                <w:szCs w:val="16"/>
              </w:rPr>
            </w:pPr>
            <w:r>
              <w:rPr>
                <w:sz w:val="16"/>
                <w:szCs w:val="16"/>
              </w:rPr>
              <w:t>Per/Diem</w:t>
            </w:r>
          </w:p>
          <w:p>
            <w:pPr>
              <w:jc w:val="center"/>
              <w:rPr>
                <w:sz w:val="16"/>
                <w:szCs w:val="16"/>
              </w:rPr>
            </w:pP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p>
        </w:tc>
      </w:tr>
      <w:tr>
        <w:trPr>
          <w:gridAfter w:val="1"/>
          <w:wAfter w:w="207" w:type="dxa"/>
          <w:trHeight w:hRule="exact" w:val="478"/>
          <w:jc w:val="center"/>
        </w:trPr>
        <w:tc>
          <w:tcPr>
            <w:tcW w:w="2959" w:type="dxa"/>
            <w:gridSpan w:val="2"/>
          </w:tcPr>
          <w:p>
            <w:pPr>
              <w:jc w:val="center"/>
              <w:rPr>
                <w:sz w:val="16"/>
                <w:szCs w:val="16"/>
              </w:rPr>
            </w:pPr>
            <w:r>
              <w:rPr>
                <w:sz w:val="16"/>
                <w:szCs w:val="16"/>
              </w:rPr>
              <w:t>Conference Fees:</w:t>
            </w: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p>
        </w:tc>
      </w:tr>
      <w:tr>
        <w:trPr>
          <w:gridAfter w:val="1"/>
          <w:wAfter w:w="207" w:type="dxa"/>
          <w:trHeight w:hRule="exact" w:val="478"/>
          <w:jc w:val="center"/>
        </w:trPr>
        <w:tc>
          <w:tcPr>
            <w:tcW w:w="2959" w:type="dxa"/>
            <w:gridSpan w:val="2"/>
          </w:tcPr>
          <w:p>
            <w:pPr>
              <w:jc w:val="center"/>
              <w:rPr>
                <w:sz w:val="16"/>
                <w:szCs w:val="16"/>
              </w:rPr>
            </w:pPr>
            <w:r>
              <w:rPr>
                <w:sz w:val="16"/>
                <w:szCs w:val="16"/>
              </w:rPr>
              <w:t>Other:</w:t>
            </w:r>
          </w:p>
        </w:tc>
        <w:tc>
          <w:tcPr>
            <w:tcW w:w="1196" w:type="dxa"/>
            <w:gridSpan w:val="2"/>
          </w:tcPr>
          <w:p>
            <w:pPr>
              <w:jc w:val="center"/>
              <w:rPr>
                <w:sz w:val="16"/>
                <w:szCs w:val="16"/>
              </w:rPr>
            </w:pPr>
          </w:p>
        </w:tc>
        <w:tc>
          <w:tcPr>
            <w:tcW w:w="2430" w:type="dxa"/>
            <w:gridSpan w:val="2"/>
          </w:tcPr>
          <w:p>
            <w:pPr>
              <w:jc w:val="center"/>
              <w:rPr>
                <w:sz w:val="16"/>
                <w:szCs w:val="16"/>
              </w:rPr>
            </w:pPr>
          </w:p>
        </w:tc>
        <w:tc>
          <w:tcPr>
            <w:tcW w:w="1800" w:type="dxa"/>
            <w:gridSpan w:val="2"/>
          </w:tcPr>
          <w:p>
            <w:pPr>
              <w:jc w:val="center"/>
              <w:rPr>
                <w:sz w:val="16"/>
                <w:szCs w:val="16"/>
              </w:rPr>
            </w:pPr>
            <w:r>
              <w:rPr>
                <w:sz w:val="16"/>
                <w:szCs w:val="16"/>
              </w:rPr>
              <w:t>$300.00</w:t>
            </w:r>
          </w:p>
        </w:tc>
      </w:tr>
      <w:tr>
        <w:trPr>
          <w:gridAfter w:val="1"/>
          <w:wAfter w:w="207" w:type="dxa"/>
          <w:trHeight w:hRule="exact" w:val="658"/>
          <w:jc w:val="center"/>
        </w:trPr>
        <w:tc>
          <w:tcPr>
            <w:tcW w:w="2959" w:type="dxa"/>
            <w:gridSpan w:val="2"/>
          </w:tcPr>
          <w:p>
            <w:pPr>
              <w:jc w:val="center"/>
              <w:rPr>
                <w:sz w:val="16"/>
                <w:szCs w:val="16"/>
              </w:rPr>
            </w:pPr>
          </w:p>
        </w:tc>
        <w:tc>
          <w:tcPr>
            <w:tcW w:w="1196" w:type="dxa"/>
            <w:gridSpan w:val="2"/>
          </w:tcPr>
          <w:p>
            <w:pPr>
              <w:pStyle w:val="Heading1"/>
              <w:jc w:val="center"/>
              <w:rPr>
                <w:sz w:val="16"/>
                <w:szCs w:val="16"/>
              </w:rPr>
            </w:pPr>
          </w:p>
        </w:tc>
        <w:tc>
          <w:tcPr>
            <w:tcW w:w="2430" w:type="dxa"/>
            <w:gridSpan w:val="2"/>
          </w:tcPr>
          <w:p>
            <w:pPr>
              <w:pStyle w:val="Heading1"/>
              <w:jc w:val="center"/>
              <w:rPr>
                <w:sz w:val="16"/>
                <w:szCs w:val="16"/>
              </w:rPr>
            </w:pPr>
            <w:r>
              <w:rPr>
                <w:sz w:val="16"/>
                <w:szCs w:val="16"/>
              </w:rPr>
              <w:t xml:space="preserve"> Grand Total</w:t>
            </w:r>
          </w:p>
          <w:p>
            <w:pPr>
              <w:jc w:val="center"/>
              <w:rPr>
                <w:sz w:val="16"/>
                <w:szCs w:val="16"/>
              </w:rPr>
            </w:pPr>
            <w:r>
              <w:rPr>
                <w:sz w:val="16"/>
                <w:szCs w:val="16"/>
                <w:u w:val="single"/>
              </w:rPr>
              <w:t>(not to exceed)</w:t>
            </w:r>
          </w:p>
        </w:tc>
        <w:tc>
          <w:tcPr>
            <w:tcW w:w="1800" w:type="dxa"/>
            <w:gridSpan w:val="2"/>
          </w:tcPr>
          <w:p>
            <w:pPr>
              <w:jc w:val="center"/>
              <w:rPr>
                <w:sz w:val="16"/>
                <w:szCs w:val="16"/>
              </w:rPr>
            </w:pPr>
            <w:r>
              <w:rPr>
                <w:sz w:val="16"/>
                <w:szCs w:val="16"/>
              </w:rPr>
              <w:t>$500.00</w:t>
            </w:r>
          </w:p>
        </w:tc>
      </w:tr>
    </w:tbl>
    <w:p>
      <w:pPr>
        <w:rPr>
          <w:sz w:val="16"/>
          <w:szCs w:val="16"/>
        </w:rPr>
      </w:pPr>
      <w:r>
        <w:rPr>
          <w:sz w:val="16"/>
          <w:szCs w:val="16"/>
        </w:rPr>
        <w:tab/>
      </w:r>
    </w:p>
    <w:p>
      <w:pPr>
        <w:rPr>
          <w:sz w:val="16"/>
          <w:szCs w:val="16"/>
        </w:rPr>
      </w:pPr>
      <w:r>
        <w:rPr>
          <w:sz w:val="16"/>
          <w:szCs w:val="16"/>
        </w:rPr>
        <w:tab/>
      </w:r>
    </w:p>
    <w:p>
      <w:pPr>
        <w:rPr>
          <w:sz w:val="16"/>
          <w:szCs w:val="16"/>
        </w:rPr>
      </w:pPr>
      <w:r>
        <w:rPr>
          <w:sz w:val="16"/>
          <w:szCs w:val="16"/>
        </w:rPr>
        <w:t xml:space="preserve">           </w:t>
      </w:r>
      <w:r>
        <w:rPr>
          <w:sz w:val="16"/>
          <w:szCs w:val="16"/>
          <w:u w:val="single"/>
        </w:rPr>
        <w:t xml:space="preserve">                                                                              </w:t>
      </w:r>
      <w:r>
        <w:rPr>
          <w:sz w:val="16"/>
          <w:szCs w:val="16"/>
          <w:u w:val="single"/>
        </w:rPr>
        <w:tab/>
      </w:r>
      <w:r>
        <w:rPr>
          <w:color w:val="FFFFFF"/>
          <w:sz w:val="16"/>
          <w:szCs w:val="16"/>
          <w:u w:val="single"/>
        </w:rPr>
        <w:t xml:space="preserve">. </w:t>
      </w:r>
      <w:r>
        <w:rPr>
          <w:color w:val="FFFFFF"/>
          <w:sz w:val="16"/>
          <w:szCs w:val="16"/>
        </w:rPr>
        <w:t xml:space="preserve">                  </w:t>
      </w:r>
      <w:r>
        <w:rPr>
          <w:sz w:val="16"/>
          <w:szCs w:val="16"/>
          <w:u w:val="single"/>
        </w:rPr>
        <w:t xml:space="preserve">                                                                       </w:t>
      </w:r>
      <w:r>
        <w:rPr>
          <w:sz w:val="16"/>
          <w:szCs w:val="16"/>
          <w:u w:val="single"/>
        </w:rPr>
        <w:tab/>
      </w:r>
      <w:r>
        <w:rPr>
          <w:sz w:val="16"/>
          <w:szCs w:val="16"/>
          <w:u w:val="single"/>
        </w:rPr>
        <w:tab/>
        <w:t xml:space="preserve"> </w:t>
      </w:r>
      <w:r>
        <w:rPr>
          <w:color w:val="FFFFFF"/>
          <w:sz w:val="16"/>
          <w:szCs w:val="16"/>
          <w:u w:val="single"/>
        </w:rPr>
        <w:t>.</w:t>
      </w:r>
      <w:r>
        <w:rPr>
          <w:color w:val="FFFFFF"/>
          <w:sz w:val="16"/>
          <w:szCs w:val="16"/>
          <w:u w:val="single"/>
        </w:rPr>
        <w:tab/>
      </w:r>
      <w:r>
        <w:rPr>
          <w:sz w:val="16"/>
          <w:szCs w:val="16"/>
        </w:rPr>
        <w:t xml:space="preserve">               </w:t>
      </w:r>
      <w:r>
        <w:rPr>
          <w:b/>
          <w:bCs/>
          <w:sz w:val="16"/>
          <w:szCs w:val="16"/>
        </w:rPr>
        <w:t>(Recording Secretary)</w:t>
      </w:r>
      <w:r>
        <w:rPr>
          <w:sz w:val="16"/>
          <w:szCs w:val="16"/>
        </w:rPr>
        <w:tab/>
      </w:r>
      <w:r>
        <w:rPr>
          <w:sz w:val="16"/>
          <w:szCs w:val="16"/>
        </w:rPr>
        <w:tab/>
      </w:r>
      <w:r>
        <w:rPr>
          <w:sz w:val="16"/>
          <w:szCs w:val="16"/>
        </w:rPr>
        <w:tab/>
      </w:r>
      <w:r>
        <w:rPr>
          <w:sz w:val="16"/>
          <w:szCs w:val="16"/>
        </w:rPr>
        <w:tab/>
        <w:t xml:space="preserve">          </w:t>
      </w:r>
      <w:proofErr w:type="gramStart"/>
      <w:r>
        <w:rPr>
          <w:sz w:val="16"/>
          <w:szCs w:val="16"/>
        </w:rPr>
        <w:t xml:space="preserve">   </w:t>
      </w:r>
      <w:r>
        <w:rPr>
          <w:b/>
          <w:bCs/>
          <w:sz w:val="16"/>
          <w:szCs w:val="16"/>
        </w:rPr>
        <w:t>(</w:t>
      </w:r>
      <w:proofErr w:type="gramEnd"/>
      <w:r>
        <w:rPr>
          <w:b/>
          <w:bCs/>
          <w:sz w:val="16"/>
          <w:szCs w:val="16"/>
        </w:rPr>
        <w:t>Officers Signature)</w:t>
      </w:r>
    </w:p>
    <w:p>
      <w:pPr>
        <w:ind w:firstLine="720"/>
        <w:rPr>
          <w:sz w:val="16"/>
          <w:szCs w:val="16"/>
        </w:rPr>
      </w:pPr>
    </w:p>
    <w:p>
      <w:pPr>
        <w:ind w:firstLine="720"/>
        <w:rPr>
          <w:sz w:val="16"/>
          <w:szCs w:val="16"/>
        </w:rPr>
      </w:pPr>
    </w:p>
    <w:p>
      <w:pPr>
        <w:rPr>
          <w:color w:val="FFFFFF"/>
          <w:sz w:val="16"/>
          <w:szCs w:val="16"/>
        </w:rPr>
      </w:pPr>
      <w:r>
        <w:rPr>
          <w:b/>
          <w:bCs/>
          <w:sz w:val="16"/>
          <w:szCs w:val="16"/>
        </w:rPr>
        <w:t xml:space="preserve">           Date: </w:t>
      </w:r>
      <w:r>
        <w:rPr>
          <w:bCs/>
          <w:sz w:val="16"/>
          <w:szCs w:val="16"/>
          <w:u w:val="single"/>
        </w:rPr>
        <w:tab/>
      </w:r>
      <w:r>
        <w:rPr>
          <w:bCs/>
          <w:sz w:val="16"/>
          <w:szCs w:val="16"/>
          <w:u w:val="single"/>
        </w:rPr>
        <w:tab/>
      </w:r>
      <w:r>
        <w:rPr>
          <w:bCs/>
          <w:sz w:val="16"/>
          <w:szCs w:val="16"/>
          <w:u w:val="single"/>
        </w:rPr>
        <w:tab/>
      </w:r>
      <w:r>
        <w:rPr>
          <w:bCs/>
          <w:sz w:val="16"/>
          <w:szCs w:val="16"/>
          <w:u w:val="single"/>
        </w:rPr>
        <w:tab/>
      </w:r>
      <w:r>
        <w:rPr>
          <w:bCs/>
          <w:sz w:val="16"/>
          <w:szCs w:val="16"/>
          <w:u w:val="single"/>
        </w:rPr>
        <w:tab/>
      </w:r>
      <w:r>
        <w:rPr>
          <w:b/>
          <w:bCs/>
          <w:sz w:val="16"/>
          <w:szCs w:val="16"/>
        </w:rPr>
        <w:t xml:space="preserve"> </w:t>
      </w:r>
      <w:r>
        <w:rPr>
          <w:bCs/>
          <w:sz w:val="16"/>
          <w:szCs w:val="16"/>
        </w:rPr>
        <w:t xml:space="preserve">                   </w:t>
      </w:r>
      <w:r>
        <w:rPr>
          <w:b/>
          <w:bCs/>
          <w:sz w:val="16"/>
          <w:szCs w:val="16"/>
        </w:rPr>
        <w:t>Date:</w:t>
      </w:r>
      <w:r>
        <w:rPr>
          <w:sz w:val="16"/>
          <w:szCs w:val="16"/>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sectPr>
      <w:footerReference w:type="default" r:id="rId7"/>
      <w:endnotePr>
        <w:numFmt w:val="decimal"/>
      </w:endnotePr>
      <w:pgSz w:w="12240" w:h="15840" w:code="1"/>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line="240" w:lineRule="exact"/>
      <w:rPr>
        <w:sz w:val="16"/>
        <w:szCs w:val="16"/>
      </w:rPr>
    </w:pP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BC12"/>
    <w:multiLevelType w:val="singleLevel"/>
    <w:tmpl w:val="3C73A154"/>
    <w:lvl w:ilvl="0">
      <w:start w:val="1"/>
      <w:numFmt w:val="decimal"/>
      <w:lvlText w:val="%1"/>
      <w:lvlJc w:val="left"/>
      <w:pPr>
        <w:tabs>
          <w:tab w:val="num" w:pos="360"/>
        </w:tabs>
        <w:ind w:left="360" w:hanging="360"/>
      </w:pPr>
      <w:rPr>
        <w:rFonts w:ascii="Courier New" w:hAnsi="Courier New"/>
        <w:b/>
        <w:i w:val="0"/>
        <w:shadow/>
        <w:emboss w:val="0"/>
        <w:imprint w:val="0"/>
        <w:sz w:val="36"/>
        <w:effect w:val="none"/>
      </w:rPr>
    </w:lvl>
  </w:abstractNum>
  <w:abstractNum w:abstractNumId="1" w15:restartNumberingAfterBreak="0">
    <w:nsid w:val="00185F02"/>
    <w:multiLevelType w:val="singleLevel"/>
    <w:tmpl w:val="3C73A154"/>
    <w:lvl w:ilvl="0">
      <w:start w:val="1"/>
      <w:numFmt w:val="decimal"/>
      <w:lvlText w:val="%1"/>
      <w:lvlJc w:val="left"/>
      <w:pPr>
        <w:tabs>
          <w:tab w:val="num" w:pos="360"/>
        </w:tabs>
        <w:ind w:left="360" w:hanging="360"/>
      </w:pPr>
      <w:rPr>
        <w:rFonts w:ascii="Courier New" w:hAnsi="Courier New"/>
        <w:b/>
        <w:i w:val="0"/>
        <w:shadow/>
        <w:emboss w:val="0"/>
        <w:imprint w:val="0"/>
        <w:sz w:val="36"/>
        <w:effect w:val="none"/>
      </w:rPr>
    </w:lvl>
  </w:abstractNum>
  <w:abstractNum w:abstractNumId="2" w15:restartNumberingAfterBreak="0">
    <w:nsid w:val="0EB564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A07B2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1946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803D89"/>
    <w:multiLevelType w:val="singleLevel"/>
    <w:tmpl w:val="97228B2A"/>
    <w:lvl w:ilvl="0">
      <w:start w:val="1"/>
      <w:numFmt w:val="decimal"/>
      <w:lvlText w:val="%1"/>
      <w:lvlJc w:val="left"/>
      <w:pPr>
        <w:tabs>
          <w:tab w:val="num" w:pos="936"/>
        </w:tabs>
        <w:ind w:left="936" w:hanging="360"/>
      </w:pPr>
      <w:rPr>
        <w:rFonts w:hint="default"/>
        <w:b/>
      </w:rPr>
    </w:lvl>
  </w:abstractNum>
  <w:abstractNum w:abstractNumId="6" w15:restartNumberingAfterBreak="0">
    <w:nsid w:val="371D0C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0B4C3B"/>
    <w:multiLevelType w:val="singleLevel"/>
    <w:tmpl w:val="8ABA7C4A"/>
    <w:lvl w:ilvl="0">
      <w:start w:val="1"/>
      <w:numFmt w:val="decimal"/>
      <w:lvlText w:val="%1"/>
      <w:lvlJc w:val="left"/>
      <w:pPr>
        <w:tabs>
          <w:tab w:val="num" w:pos="360"/>
        </w:tabs>
        <w:ind w:left="360" w:hanging="360"/>
      </w:pPr>
      <w:rPr>
        <w:rFonts w:ascii="Arial" w:hAnsi="Arial"/>
        <w:b/>
        <w:i w:val="0"/>
        <w:caps w:val="0"/>
        <w:strike w:val="0"/>
        <w:dstrike w:val="0"/>
        <w:shadow/>
        <w:emboss w:val="0"/>
        <w:imprint w:val="0"/>
        <w:vanish w:val="0"/>
        <w:sz w:val="32"/>
        <w:effect w:val="none"/>
        <w:vertAlign w:val="baseline"/>
      </w:rPr>
    </w:lvl>
  </w:abstractNum>
  <w:abstractNum w:abstractNumId="8" w15:restartNumberingAfterBreak="0">
    <w:nsid w:val="45C14E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465EA3"/>
    <w:multiLevelType w:val="singleLevel"/>
    <w:tmpl w:val="04090005"/>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10094"/>
    <w:multiLevelType w:val="singleLevel"/>
    <w:tmpl w:val="D5940F3A"/>
    <w:lvl w:ilvl="0">
      <w:numFmt w:val="bullet"/>
      <w:lvlText w:val="-"/>
      <w:lvlJc w:val="left"/>
      <w:pPr>
        <w:tabs>
          <w:tab w:val="num" w:pos="792"/>
        </w:tabs>
        <w:ind w:left="792" w:hanging="360"/>
      </w:pPr>
      <w:rPr>
        <w:rFonts w:hint="default"/>
      </w:rPr>
    </w:lvl>
  </w:abstractNum>
  <w:abstractNum w:abstractNumId="11" w15:restartNumberingAfterBreak="0">
    <w:nsid w:val="503E1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F560D0"/>
    <w:multiLevelType w:val="singleLevel"/>
    <w:tmpl w:val="97228B2A"/>
    <w:lvl w:ilvl="0">
      <w:start w:val="2"/>
      <w:numFmt w:val="decimal"/>
      <w:lvlText w:val="%1"/>
      <w:lvlJc w:val="left"/>
      <w:pPr>
        <w:tabs>
          <w:tab w:val="num" w:pos="936"/>
        </w:tabs>
        <w:ind w:left="936" w:hanging="360"/>
      </w:pPr>
      <w:rPr>
        <w:rFonts w:hint="default"/>
        <w:b/>
      </w:rPr>
    </w:lvl>
  </w:abstractNum>
  <w:abstractNum w:abstractNumId="13" w15:restartNumberingAfterBreak="0">
    <w:nsid w:val="538141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527B9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6435DE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DF8202D"/>
    <w:multiLevelType w:val="singleLevel"/>
    <w:tmpl w:val="F9D0291C"/>
    <w:lvl w:ilvl="0">
      <w:start w:val="1"/>
      <w:numFmt w:val="decimal"/>
      <w:lvlText w:val="%1"/>
      <w:lvlJc w:val="left"/>
      <w:pPr>
        <w:tabs>
          <w:tab w:val="num" w:pos="360"/>
        </w:tabs>
        <w:ind w:left="360" w:hanging="360"/>
      </w:pPr>
      <w:rPr>
        <w:rFonts w:ascii="Arial" w:hAnsi="Arial"/>
        <w:b/>
        <w:i w:val="0"/>
        <w:caps w:val="0"/>
        <w:strike w:val="0"/>
        <w:dstrike w:val="0"/>
        <w:shadow/>
        <w:emboss w:val="0"/>
        <w:imprint w:val="0"/>
        <w:vanish w:val="0"/>
        <w:sz w:val="32"/>
        <w:effect w:val="none"/>
        <w:vertAlign w:val="baseline"/>
      </w:rPr>
    </w:lvl>
  </w:abstractNum>
  <w:abstractNum w:abstractNumId="17" w15:restartNumberingAfterBreak="0">
    <w:nsid w:val="73926F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D010C0"/>
    <w:multiLevelType w:val="singleLevel"/>
    <w:tmpl w:val="97228B2A"/>
    <w:lvl w:ilvl="0">
      <w:start w:val="2"/>
      <w:numFmt w:val="decimal"/>
      <w:lvlText w:val="%1"/>
      <w:lvlJc w:val="left"/>
      <w:pPr>
        <w:tabs>
          <w:tab w:val="num" w:pos="936"/>
        </w:tabs>
        <w:ind w:left="936" w:hanging="360"/>
      </w:pPr>
      <w:rPr>
        <w:rFonts w:hint="default"/>
        <w:b/>
      </w:rPr>
    </w:lvl>
  </w:abstractNum>
  <w:abstractNum w:abstractNumId="19" w15:restartNumberingAfterBreak="0">
    <w:nsid w:val="778A2855"/>
    <w:multiLevelType w:val="singleLevel"/>
    <w:tmpl w:val="97228B2A"/>
    <w:lvl w:ilvl="0">
      <w:start w:val="2"/>
      <w:numFmt w:val="decimal"/>
      <w:lvlText w:val="%1"/>
      <w:lvlJc w:val="left"/>
      <w:pPr>
        <w:tabs>
          <w:tab w:val="num" w:pos="936"/>
        </w:tabs>
        <w:ind w:left="936" w:hanging="360"/>
      </w:pPr>
      <w:rPr>
        <w:rFonts w:hint="default"/>
        <w:b/>
      </w:rPr>
    </w:lvl>
  </w:abstractNum>
  <w:abstractNum w:abstractNumId="20" w15:restartNumberingAfterBreak="0">
    <w:nsid w:val="78BD4947"/>
    <w:multiLevelType w:val="singleLevel"/>
    <w:tmpl w:val="97228B2A"/>
    <w:lvl w:ilvl="0">
      <w:start w:val="2"/>
      <w:numFmt w:val="decimal"/>
      <w:lvlText w:val="%1"/>
      <w:lvlJc w:val="left"/>
      <w:pPr>
        <w:tabs>
          <w:tab w:val="num" w:pos="936"/>
        </w:tabs>
        <w:ind w:left="936" w:hanging="360"/>
      </w:pPr>
      <w:rPr>
        <w:rFonts w:hint="default"/>
        <w:b/>
      </w:rPr>
    </w:lvl>
  </w:abstractNum>
  <w:abstractNum w:abstractNumId="21" w15:restartNumberingAfterBreak="0">
    <w:nsid w:val="7E6B2504"/>
    <w:multiLevelType w:val="singleLevel"/>
    <w:tmpl w:val="04090001"/>
    <w:lvl w:ilvl="0">
      <w:start w:val="1"/>
      <w:numFmt w:val="bullet"/>
      <w:lvlText w:val=""/>
      <w:lvlJc w:val="left"/>
      <w:pPr>
        <w:tabs>
          <w:tab w:val="num" w:pos="360"/>
        </w:tabs>
        <w:ind w:left="360" w:hanging="360"/>
      </w:pPr>
      <w:rPr>
        <w:rFonts w:ascii="Courier New" w:hAnsi="Courier New" w:hint="default"/>
      </w:rPr>
    </w:lvl>
  </w:abstractNum>
  <w:num w:numId="1">
    <w:abstractNumId w:val="0"/>
  </w:num>
  <w:num w:numId="2">
    <w:abstractNumId w:val="1"/>
  </w:num>
  <w:num w:numId="3">
    <w:abstractNumId w:val="16"/>
  </w:num>
  <w:num w:numId="4">
    <w:abstractNumId w:val="3"/>
  </w:num>
  <w:num w:numId="5">
    <w:abstractNumId w:val="14"/>
  </w:num>
  <w:num w:numId="6">
    <w:abstractNumId w:val="15"/>
  </w:num>
  <w:num w:numId="7">
    <w:abstractNumId w:val="7"/>
  </w:num>
  <w:num w:numId="8">
    <w:abstractNumId w:val="21"/>
  </w:num>
  <w:num w:numId="9">
    <w:abstractNumId w:val="10"/>
  </w:num>
  <w:num w:numId="10">
    <w:abstractNumId w:val="9"/>
  </w:num>
  <w:num w:numId="11">
    <w:abstractNumId w:val="12"/>
  </w:num>
  <w:num w:numId="12">
    <w:abstractNumId w:val="5"/>
  </w:num>
  <w:num w:numId="13">
    <w:abstractNumId w:val="19"/>
  </w:num>
  <w:num w:numId="14">
    <w:abstractNumId w:val="20"/>
  </w:num>
  <w:num w:numId="15">
    <w:abstractNumId w:val="18"/>
  </w:num>
  <w:num w:numId="16">
    <w:abstractNumId w:val="11"/>
  </w:num>
  <w:num w:numId="17">
    <w:abstractNumId w:val="13"/>
  </w:num>
  <w:num w:numId="18">
    <w:abstractNumId w:val="8"/>
  </w:num>
  <w:num w:numId="19">
    <w:abstractNumId w:val="4"/>
  </w:num>
  <w:num w:numId="20">
    <w:abstractNumId w:val="17"/>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31FCA227-4502-428F-B161-B185AC71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Verdana" w:hAnsi="Verdana"/>
      <w:sz w:val="24"/>
    </w:rPr>
  </w:style>
  <w:style w:type="paragraph" w:styleId="BodyText2">
    <w:name w:val="Body Text 2"/>
    <w:basedOn w:val="Normal"/>
    <w:rPr>
      <w:rFonts w:ascii="Verdana" w:hAnsi="Verdana"/>
      <w:sz w:val="22"/>
    </w:rPr>
  </w:style>
  <w:style w:type="paragraph" w:styleId="BodyText3">
    <w:name w:val="Body Text 3"/>
    <w:basedOn w:val="Normal"/>
    <w:rPr>
      <w:rFonts w:ascii="Verdana" w:hAnsi="Verdana"/>
      <w:color w:val="000080"/>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mith\MS%20Word%20Docs\Unit%206\Motions\JPS-20A-12-1-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JPS-20A-12-1-00.dot</Template>
  <TotalTime>4</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UNIT</vt:lpstr>
    </vt:vector>
  </TitlesOfParts>
  <Company>MWRA / DITP</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subject/>
  <dc:creator>MWRA</dc:creator>
  <cp:keywords/>
  <cp:lastModifiedBy>Norton, Leo</cp:lastModifiedBy>
  <cp:revision>3</cp:revision>
  <cp:lastPrinted>2016-07-20T13:39:00Z</cp:lastPrinted>
  <dcterms:created xsi:type="dcterms:W3CDTF">2019-02-12T13:26:00Z</dcterms:created>
  <dcterms:modified xsi:type="dcterms:W3CDTF">2019-02-12T13:29:00Z</dcterms:modified>
</cp:coreProperties>
</file>