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68B41" w14:textId="53E5A3D2" w:rsidR="00132B18" w:rsidRPr="007C0BD3" w:rsidRDefault="008955CE" w:rsidP="00C726B1">
      <w:pPr>
        <w:pBdr>
          <w:bottom w:val="single" w:sz="12" w:space="1" w:color="auto"/>
        </w:pBdr>
        <w:jc w:val="center"/>
        <w:rPr>
          <w:rFonts w:ascii="Comic Sans MS" w:hAnsi="Comic Sans MS"/>
          <w:color w:val="3476B1" w:themeColor="accent2" w:themeShade="BF"/>
          <w:sz w:val="18"/>
          <w:szCs w:val="18"/>
          <w14:textFill>
            <w14:gradFill>
              <w14:gsLst>
                <w14:gs w14:pos="0">
                  <w14:schemeClr w14:val="accent2">
                    <w14:lumMod w14:val="75000"/>
                    <w14:lumOff w14:val="0"/>
                    <w14:tint w14:val="66000"/>
                    <w14:satMod w14:val="160000"/>
                  </w14:schemeClr>
                </w14:gs>
                <w14:gs w14:pos="50000">
                  <w14:schemeClr w14:val="accent2">
                    <w14:lumMod w14:val="75000"/>
                    <w14:lumOff w14:val="0"/>
                    <w14:tint w14:val="44500"/>
                    <w14:satMod w14:val="160000"/>
                  </w14:schemeClr>
                </w14:gs>
                <w14:gs w14:pos="100000">
                  <w14:schemeClr w14:val="accent2">
                    <w14:lumMod w14:val="75000"/>
                    <w14:lumOff w14:val="0"/>
                    <w14:tint w14:val="23500"/>
                    <w14:satMod w14:val="160000"/>
                  </w14:scheme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</w:pPr>
      <w:r w:rsidRPr="007830BB">
        <w:rPr>
          <w:rFonts w:ascii="Comic Sans MS" w:hAnsi="Comic Sans MS"/>
          <w:b/>
          <w:bCs/>
          <w:noProof/>
          <w:color w:val="374C80" w:themeColor="accent1" w:themeShade="BF"/>
          <w:sz w:val="18"/>
          <w:szCs w:val="18"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2383D539" wp14:editId="23259F8C">
                <wp:simplePos x="0" y="0"/>
                <wp:positionH relativeFrom="margin">
                  <wp:posOffset>4210050</wp:posOffset>
                </wp:positionH>
                <wp:positionV relativeFrom="margin">
                  <wp:posOffset>-762000</wp:posOffset>
                </wp:positionV>
                <wp:extent cx="2428875" cy="8867775"/>
                <wp:effectExtent l="0" t="0" r="9525" b="952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8867775"/>
                          <a:chOff x="0" y="0"/>
                          <a:chExt cx="1828800" cy="8346847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3691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800254"/>
                            <a:ext cx="1828800" cy="754659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62D7CD" w14:textId="146AE1F3" w:rsidR="009C457D" w:rsidRDefault="009C457D" w:rsidP="00D77BC5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A0A9DC7" wp14:editId="57708C7C">
                                    <wp:extent cx="352425" cy="352425"/>
                                    <wp:effectExtent l="0" t="0" r="9525" b="9525"/>
                                    <wp:docPr id="10" name="Graphic 10" descr="Balloons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Graphic 10" descr="Balloons outline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2425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5194887" wp14:editId="160045CD">
                                    <wp:extent cx="361950" cy="361950"/>
                                    <wp:effectExtent l="0" t="0" r="0" b="0"/>
                                    <wp:docPr id="19" name="Graphic 19" descr="Balloons with solid fil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Graphic 14" descr="Balloons with solid fill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1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E6DB3B9" wp14:editId="5194B120">
                                    <wp:extent cx="352425" cy="352425"/>
                                    <wp:effectExtent l="0" t="0" r="9525" b="9525"/>
                                    <wp:docPr id="12" name="Graphic 12" descr="Balloons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Graphic 10" descr="Balloons outline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2425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A1497E" w14:textId="27BCD7AB" w:rsidR="00E36E90" w:rsidRPr="00B305BA" w:rsidRDefault="00E36E90" w:rsidP="00E36E90">
                              <w:pPr>
                                <w:jc w:val="center"/>
                                <w:rPr>
                                  <w:rFonts w:ascii="Comic Sans MS" w:hAnsi="Comic Sans MS"/>
                                  <w:i/>
                                  <w:iCs/>
                                  <w:color w:val="F2F2F2" w:themeColor="background1" w:themeShade="F2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05BA">
                                <w:rPr>
                                  <w:rFonts w:ascii="Comic Sans MS" w:hAnsi="Comic Sans MS"/>
                                  <w:i/>
                                  <w:iCs/>
                                  <w:color w:val="F2F2F2" w:themeColor="background1" w:themeShade="F2"/>
                                  <w:highlight w:val="darkGray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stylisticSets>
                                    <w14:styleSet w14:id="1"/>
                                  </w14:stylisticSets>
                                </w:rPr>
                                <w:t>Hard Core Anniversaries</w:t>
                              </w:r>
                            </w:p>
                            <w:p w14:paraId="48C78A97" w14:textId="08C84BE9" w:rsidR="00735A43" w:rsidRPr="00D56F10" w:rsidRDefault="00D92655" w:rsidP="00C90549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Mark Petzoldt</w:t>
                              </w:r>
                              <w:r w:rsidR="009C457D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</w:r>
                              <w:proofErr w:type="gramStart"/>
                              <w:r w:rsidR="009C457D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  <w:t xml:space="preserve">  </w:t>
                              </w:r>
                              <w:r w:rsidR="00735A43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-</w:t>
                              </w:r>
                              <w:proofErr w:type="gramEnd"/>
                              <w:r w:rsidR="00735A43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305BA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735A43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years</w:t>
                              </w:r>
                            </w:p>
                            <w:p w14:paraId="53A90B96" w14:textId="7E39A279" w:rsidR="00735A43" w:rsidRPr="00D56F10" w:rsidRDefault="00D92655" w:rsidP="00C90549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Julie Jurek</w:t>
                              </w:r>
                              <w:r w:rsidR="00D56F10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</w:r>
                              <w:proofErr w:type="gramStart"/>
                              <w:r w:rsidR="009C457D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  <w:t xml:space="preserve">  </w:t>
                              </w:r>
                              <w:r w:rsidR="00735A43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-</w:t>
                              </w:r>
                              <w:proofErr w:type="gramEnd"/>
                              <w:r w:rsidR="00735A43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D56F10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0F2B02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35A43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years</w:t>
                              </w:r>
                            </w:p>
                            <w:p w14:paraId="69D9B9F0" w14:textId="6E8D20A0" w:rsidR="000F2B02" w:rsidRPr="00D56F10" w:rsidRDefault="00F73155" w:rsidP="00C90549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Tom Plourde</w:t>
                              </w:r>
                              <w:r w:rsidR="000F2B02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</w:r>
                              <w:proofErr w:type="gramStart"/>
                              <w:r w:rsidR="000F2B02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  <w:t xml:space="preserve">  -</w:t>
                              </w:r>
                              <w:proofErr w:type="gramEnd"/>
                              <w:r w:rsidR="000F2B02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17</w:t>
                              </w:r>
                              <w:r w:rsidR="000F2B02" w:rsidRPr="00D56F1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year</w:t>
                              </w:r>
                              <w:r w:rsidR="00712BA0">
                                <w:rPr>
                                  <w:rFonts w:ascii="Comic Sans MS" w:hAnsi="Comic Sans MS"/>
                                  <w:color w:val="FFFFFF" w:themeColor="background1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  <w:p w14:paraId="4AA5A9A1" w14:textId="6B743582" w:rsidR="000F2B02" w:rsidRPr="00B305BA" w:rsidRDefault="000F2B02" w:rsidP="00C90549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rFonts w:ascii="Comic Sans MS" w:hAnsi="Comic Sans MS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</w:p>
                            <w:p w14:paraId="4C314562" w14:textId="77777777" w:rsidR="007F0DC2" w:rsidRDefault="00E277A2" w:rsidP="00E277A2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iCs/>
                                  <w:outline/>
                                  <w:color w:val="C00000"/>
                                  <w:sz w:val="18"/>
                                  <w:szCs w:val="18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="009238C1">
                                <w:rPr>
                                  <w:rFonts w:ascii="Comic Sans MS" w:hAnsi="Comic Sans MS"/>
                                  <w:i/>
                                  <w:iCs/>
                                  <w:noProof/>
                                  <w:color w:val="C00000"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696B564D" wp14:editId="714F2348">
                                    <wp:extent cx="481846" cy="381000"/>
                                    <wp:effectExtent l="0" t="0" r="0" b="0"/>
                                    <wp:docPr id="336203029" name="Picture 3" descr="Puzzle piec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6203029" name="Picture 336203029" descr="Puzzle pieces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89641" cy="3871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139E6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238C1" w:rsidRPr="009936F2">
                                <w:rPr>
                                  <w:rFonts w:ascii="Comic Sans MS" w:hAnsi="Comic Sans MS"/>
                                  <w:b/>
                                  <w:i/>
                                  <w:iCs/>
                                  <w:outline/>
                                  <w:color w:val="C00000"/>
                                  <w:sz w:val="24"/>
                                  <w:szCs w:val="24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 Piece of Histor</w:t>
                              </w:r>
                              <w:r w:rsidR="009936F2" w:rsidRPr="009936F2">
                                <w:rPr>
                                  <w:rFonts w:ascii="Comic Sans MS" w:hAnsi="Comic Sans MS"/>
                                  <w:b/>
                                  <w:i/>
                                  <w:iCs/>
                                  <w:outline/>
                                  <w:color w:val="C00000"/>
                                  <w:sz w:val="24"/>
                                  <w:szCs w:val="24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y</w:t>
                              </w:r>
                              <w:r w:rsidR="009238C1" w:rsidRPr="009238C1">
                                <w:rPr>
                                  <w:rFonts w:ascii="Comic Sans MS" w:hAnsi="Comic Sans MS"/>
                                  <w:b/>
                                  <w:i/>
                                  <w:iCs/>
                                  <w:outline/>
                                  <w:color w:val="C00000"/>
                                  <w:sz w:val="18"/>
                                  <w:szCs w:val="18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 w14:paraId="69FE85B0" w14:textId="64A5EAE5" w:rsidR="007F0DC2" w:rsidRDefault="007F0DC2" w:rsidP="00E277A2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iCs/>
                                  <w:outline/>
                                  <w:color w:val="C00000"/>
                                  <w:sz w:val="18"/>
                                  <w:szCs w:val="18"/>
                                  <w14:glow w14:rad="228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7F0DC2">
                                <w:rPr>
                                  <w:rFonts w:ascii="Comic Sans MS" w:hAnsi="Comic Sans MS"/>
                                  <w:b/>
                                  <w:color w:val="297FD5" w:themeColor="accent3"/>
                                  <w:sz w:val="17"/>
                                  <w:szCs w:val="17"/>
                                  <w:highlight w:val="yellow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Our first U.S.W. 11-75 labor contract with 3M was signed on 02/24/1947. Below is the product range we began supporting 77-Years-Ago</w:t>
                              </w:r>
                              <w:r w:rsidRPr="007F0DC2">
                                <w:rPr>
                                  <w:rFonts w:ascii="Comic Sans MS" w:hAnsi="Comic Sans MS"/>
                                  <w:color w:val="000000" w:themeColor="text1"/>
                                  <w:sz w:val="17"/>
                                  <w:szCs w:val="17"/>
                                  <w:highlight w:val="yellow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03A1681B" w14:textId="29E0F899" w:rsidR="007F0DC2" w:rsidRPr="009238C1" w:rsidRDefault="007F0DC2" w:rsidP="00E277A2">
                              <w:pPr>
                                <w:rPr>
                                  <w:rStyle w:val="TitleChar"/>
                                  <w:b/>
                                  <w:bCs/>
                                  <w:outline/>
                                  <w:color w:val="629DD1" w:themeColor="accent2"/>
                                  <w:spacing w:val="0"/>
                                  <w:sz w:val="20"/>
                                  <w:szCs w:val="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ADCD70" wp14:editId="6544F081">
                                    <wp:extent cx="2066925" cy="2267218"/>
                                    <wp:effectExtent l="0" t="0" r="0" b="0"/>
                                    <wp:docPr id="1" name="Picture 1" descr="A poster with various signs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A poster with various signs&#10;&#10;Description automatically generated with medium confidence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20417" cy="23258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D3A65E5" w14:textId="73DE912A" w:rsidR="009238C1" w:rsidRPr="009238C1" w:rsidRDefault="00B305BA" w:rsidP="00E277A2">
                              <w:pPr>
                                <w:rPr>
                                  <w:rFonts w:ascii="Comic Sans MS" w:hAnsi="Comic Sans MS"/>
                                  <w:i/>
                                  <w:iCs/>
                                  <w:color w:val="C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ubtleEmphasis"/>
                                  <w:rFonts w:ascii="Comic Sans MS" w:hAnsi="Comic Sans MS"/>
                                  <w:color w:val="000000" w:themeColor="text1"/>
                                  <w:sz w:val="17"/>
                                  <w:szCs w:val="17"/>
                                </w:rPr>
                                <w:t>________________________________</w:t>
                              </w:r>
                            </w:p>
                            <w:p w14:paraId="5017329D" w14:textId="7525C128" w:rsidR="000F2FA3" w:rsidRDefault="00D56F10" w:rsidP="007F0DC2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Comic Sans MS" w:hAnsi="Comic Sans MS"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In a pinch? </w:t>
                              </w:r>
                              <w:r w:rsidR="002F5B00" w:rsidRPr="00D56F10">
                                <w:rPr>
                                  <w:rFonts w:ascii="Comic Sans MS" w:hAnsi="Comic Sans MS"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t>Don’t go in alone- use your:</w:t>
                              </w:r>
                            </w:p>
                            <w:p w14:paraId="5C34CE93" w14:textId="70E5B344" w:rsidR="007F0DC2" w:rsidRDefault="007F0DC2" w:rsidP="007F0DC2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Comic Sans MS" w:hAnsi="Comic Sans MS"/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1B3E0D" wp14:editId="2B28466D">
                                    <wp:extent cx="2033003" cy="1409700"/>
                                    <wp:effectExtent l="0" t="0" r="5715" b="0"/>
                                    <wp:docPr id="6" name="Picture 6" descr="A white paper with black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Picture 6" descr="A white paper with black 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5151" cy="14250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387178"/>
                            <a:ext cx="1828800" cy="4048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975CBF" w14:textId="51363172" w:rsidR="00FB41E0" w:rsidRPr="005608A5" w:rsidRDefault="00E7604B">
                              <w:pPr>
                                <w:pStyle w:val="NoSpacing"/>
                                <w:jc w:val="center"/>
                                <w:rPr>
                                  <w:rFonts w:ascii="Comic Sans MS" w:eastAsiaTheme="majorEastAsia" w:hAnsi="Comic Sans MS" w:cstheme="majorBidi"/>
                                  <w:caps/>
                                  <w:color w:val="4A66AC" w:themeColor="accent1"/>
                                  <w:sz w:val="28"/>
                                  <w:szCs w:val="28"/>
                                </w:rPr>
                              </w:pPr>
                              <w:r w:rsidRPr="005608A5">
                                <w:rPr>
                                  <w:rFonts w:ascii="Comic Sans MS" w:eastAsiaTheme="majorEastAsia" w:hAnsi="Comic Sans MS" w:cstheme="majorBidi"/>
                                  <w:caps/>
                                  <w:color w:val="4A66AC" w:themeColor="accent1"/>
                                  <w:sz w:val="28"/>
                                  <w:szCs w:val="28"/>
                                </w:rPr>
                                <w:t>WHAT’S NEW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3D539" id="Group 201" o:spid="_x0000_s1026" style="position:absolute;left:0;text-align:left;margin-left:331.5pt;margin-top:-60pt;width:191.25pt;height:698.25pt;z-index:-251657216;mso-wrap-distance-left:18pt;mso-wrap-distance-right:18pt;mso-position-horizontal-relative:margin;mso-position-vertical-relative:margin;mso-width-relative:margin;mso-height-relative:margin" coordsize="18288,8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">
                <v:rect id="Rectangle 202" o:spid="_x0000_s1027" style="position:absolute;width:18288;height:3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" fillcolor="#629dd1 [3205]" stroked="f"/>
                <v:rect id="Rectangle 203" o:spid="_x0000_s1028" style="position:absolute;top:8002;width:18288;height:75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" fillcolor="#629dd1 [3205]" stroked="f">
                  <v:textbox inset=",14.4pt,8.64pt,18pt">
                    <w:txbxContent>
                      <w:p w14:paraId="3662D7CD" w14:textId="146AE1F3" w:rsidR="009C457D" w:rsidRDefault="009C457D" w:rsidP="00D77BC5">
                        <w:pPr>
                          <w:jc w:val="center"/>
                          <w:rPr>
                            <w:rFonts w:ascii="Comic Sans MS" w:hAnsi="Comic Sans MS"/>
                            <w:color w:val="FFFFFF" w:themeColor="background1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5A0A9DC7" wp14:editId="57708C7C">
                              <wp:extent cx="352425" cy="352425"/>
                              <wp:effectExtent l="0" t="0" r="9525" b="9525"/>
                              <wp:docPr id="10" name="Graphic 10" descr="Balloons out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Graphic 10" descr="Balloons outline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2425" cy="352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65194887" wp14:editId="160045CD">
                              <wp:extent cx="361950" cy="361950"/>
                              <wp:effectExtent l="0" t="0" r="0" b="0"/>
                              <wp:docPr id="19" name="Graphic 19" descr="Balloons with solid fil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Graphic 14" descr="Balloons with solid fill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7E6DB3B9" wp14:editId="5194B120">
                              <wp:extent cx="352425" cy="352425"/>
                              <wp:effectExtent l="0" t="0" r="9525" b="9525"/>
                              <wp:docPr id="12" name="Graphic 12" descr="Balloons outl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Graphic 10" descr="Balloons outline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2425" cy="352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4A1497E" w14:textId="27BCD7AB" w:rsidR="00E36E90" w:rsidRPr="00B305BA" w:rsidRDefault="00E36E90" w:rsidP="00E36E90">
                        <w:pPr>
                          <w:jc w:val="center"/>
                          <w:rPr>
                            <w:rFonts w:ascii="Comic Sans MS" w:hAnsi="Comic Sans MS"/>
                            <w:i/>
                            <w:iCs/>
                            <w:color w:val="F2F2F2" w:themeColor="background1" w:themeShade="F2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305BA">
                          <w:rPr>
                            <w:rFonts w:ascii="Comic Sans MS" w:hAnsi="Comic Sans MS"/>
                            <w:i/>
                            <w:iCs/>
                            <w:color w:val="F2F2F2" w:themeColor="background1" w:themeShade="F2"/>
                            <w:highlight w:val="darkGray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stylisticSets>
                              <w14:styleSet w14:id="1"/>
                            </w14:stylisticSets>
                          </w:rPr>
                          <w:t>Hard Core Anniversaries</w:t>
                        </w:r>
                      </w:p>
                      <w:p w14:paraId="48C78A97" w14:textId="08C84BE9" w:rsidR="00735A43" w:rsidRPr="00D56F10" w:rsidRDefault="00D92655" w:rsidP="00C90549">
                        <w:pP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Mark Petzoldt</w:t>
                        </w:r>
                        <w:r w:rsidR="009C457D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ab/>
                        </w:r>
                        <w:proofErr w:type="gramStart"/>
                        <w:r w:rsidR="009C457D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ab/>
                          <w:t xml:space="preserve">  </w:t>
                        </w:r>
                        <w:r w:rsidR="00735A43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-</w:t>
                        </w:r>
                        <w:proofErr w:type="gramEnd"/>
                        <w:r w:rsidR="00735A43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B305BA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4</w:t>
                        </w:r>
                        <w:r w:rsidR="00735A43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 xml:space="preserve"> years</w:t>
                        </w:r>
                      </w:p>
                      <w:p w14:paraId="53A90B96" w14:textId="7E39A279" w:rsidR="00735A43" w:rsidRPr="00D56F10" w:rsidRDefault="00D92655" w:rsidP="00C90549">
                        <w:pP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Julie Jurek</w:t>
                        </w:r>
                        <w:r w:rsidR="00D56F10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ab/>
                        </w:r>
                        <w:proofErr w:type="gramStart"/>
                        <w:r w:rsidR="009C457D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ab/>
                          <w:t xml:space="preserve">  </w:t>
                        </w:r>
                        <w:r w:rsidR="00735A43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-</w:t>
                        </w:r>
                        <w:proofErr w:type="gramEnd"/>
                        <w:r w:rsidR="00735A43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2</w:t>
                        </w:r>
                        <w:r w:rsidR="00D56F10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9</w:t>
                        </w:r>
                        <w:r w:rsidR="000F2B02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735A43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 xml:space="preserve"> years</w:t>
                        </w:r>
                      </w:p>
                      <w:p w14:paraId="69D9B9F0" w14:textId="6E8D20A0" w:rsidR="000F2B02" w:rsidRPr="00D56F10" w:rsidRDefault="00F73155" w:rsidP="00C90549">
                        <w:pP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Tom Plourde</w:t>
                        </w:r>
                        <w:r w:rsidR="000F2B02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ab/>
                        </w:r>
                        <w:proofErr w:type="gramStart"/>
                        <w:r w:rsidR="000F2B02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ab/>
                          <w:t xml:space="preserve">  -</w:t>
                        </w:r>
                        <w:proofErr w:type="gramEnd"/>
                        <w:r w:rsidR="000F2B02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17</w:t>
                        </w:r>
                        <w:r w:rsidR="000F2B02" w:rsidRPr="00D56F1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 xml:space="preserve"> year</w:t>
                        </w:r>
                        <w:r w:rsidR="00712BA0">
                          <w:rPr>
                            <w:rFonts w:ascii="Comic Sans MS" w:hAnsi="Comic Sans MS"/>
                            <w:color w:val="FFFFFF" w:themeColor="background1"/>
                            <w:sz w:val="18"/>
                            <w:szCs w:val="18"/>
                          </w:rPr>
                          <w:t>s</w:t>
                        </w:r>
                      </w:p>
                      <w:p w14:paraId="4AA5A9A1" w14:textId="6B743582" w:rsidR="000F2B02" w:rsidRPr="00B305BA" w:rsidRDefault="000F2B02" w:rsidP="00C90549">
                        <w:pPr>
                          <w:pBdr>
                            <w:bottom w:val="single" w:sz="12" w:space="1" w:color="auto"/>
                          </w:pBdr>
                          <w:rPr>
                            <w:rFonts w:ascii="Comic Sans MS" w:hAnsi="Comic Sans MS"/>
                            <w:color w:val="FFFFFF" w:themeColor="background1"/>
                            <w:sz w:val="17"/>
                            <w:szCs w:val="17"/>
                          </w:rPr>
                        </w:pPr>
                      </w:p>
                      <w:p w14:paraId="4C314562" w14:textId="77777777" w:rsidR="007F0DC2" w:rsidRDefault="00E277A2" w:rsidP="00E277A2">
                        <w:pPr>
                          <w:rPr>
                            <w:rFonts w:ascii="Comic Sans MS" w:hAnsi="Comic Sans MS"/>
                            <w:b/>
                            <w:i/>
                            <w:iCs/>
                            <w:outline/>
                            <w:color w:val="C00000"/>
                            <w:sz w:val="18"/>
                            <w:szCs w:val="18"/>
                            <w14:glow w14:rad="228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="009238C1">
                          <w:rPr>
                            <w:rFonts w:ascii="Comic Sans MS" w:hAnsi="Comic Sans MS"/>
                            <w:i/>
                            <w:iCs/>
                            <w:noProof/>
                            <w:color w:val="C00000"/>
                            <w:sz w:val="17"/>
                            <w:szCs w:val="17"/>
                          </w:rPr>
                          <w:drawing>
                            <wp:inline distT="0" distB="0" distL="0" distR="0" wp14:anchorId="696B564D" wp14:editId="714F2348">
                              <wp:extent cx="481846" cy="381000"/>
                              <wp:effectExtent l="0" t="0" r="0" b="0"/>
                              <wp:docPr id="336203029" name="Picture 3" descr="Puzzle piec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203029" name="Picture 336203029" descr="Puzzle pieces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9641" cy="3871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139E6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238C1" w:rsidRPr="009936F2">
                          <w:rPr>
                            <w:rFonts w:ascii="Comic Sans MS" w:hAnsi="Comic Sans MS"/>
                            <w:b/>
                            <w:i/>
                            <w:iCs/>
                            <w:outline/>
                            <w:color w:val="C00000"/>
                            <w:sz w:val="24"/>
                            <w:szCs w:val="24"/>
                            <w14:glow w14:rad="228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Piece of Histor</w:t>
                        </w:r>
                        <w:r w:rsidR="009936F2" w:rsidRPr="009936F2">
                          <w:rPr>
                            <w:rFonts w:ascii="Comic Sans MS" w:hAnsi="Comic Sans MS"/>
                            <w:b/>
                            <w:i/>
                            <w:iCs/>
                            <w:outline/>
                            <w:color w:val="C00000"/>
                            <w:sz w:val="24"/>
                            <w:szCs w:val="24"/>
                            <w14:glow w14:rad="228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y</w:t>
                        </w:r>
                        <w:r w:rsidR="009238C1" w:rsidRPr="009238C1">
                          <w:rPr>
                            <w:rFonts w:ascii="Comic Sans MS" w:hAnsi="Comic Sans MS"/>
                            <w:b/>
                            <w:i/>
                            <w:iCs/>
                            <w:outline/>
                            <w:color w:val="C00000"/>
                            <w:sz w:val="18"/>
                            <w:szCs w:val="18"/>
                            <w14:glow w14:rad="228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</w:p>
                      <w:p w14:paraId="69FE85B0" w14:textId="64A5EAE5" w:rsidR="007F0DC2" w:rsidRDefault="007F0DC2" w:rsidP="00E277A2">
                        <w:pPr>
                          <w:rPr>
                            <w:rFonts w:ascii="Comic Sans MS" w:hAnsi="Comic Sans MS"/>
                            <w:b/>
                            <w:i/>
                            <w:iCs/>
                            <w:outline/>
                            <w:color w:val="C00000"/>
                            <w:sz w:val="18"/>
                            <w:szCs w:val="18"/>
                            <w14:glow w14:rad="228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7F0DC2">
                          <w:rPr>
                            <w:rFonts w:ascii="Comic Sans MS" w:hAnsi="Comic Sans MS"/>
                            <w:b/>
                            <w:color w:val="297FD5" w:themeColor="accent3"/>
                            <w:sz w:val="17"/>
                            <w:szCs w:val="17"/>
                            <w:highlight w:val="yellow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Our first U.S.W. 11-75 labor contract with 3M was signed on 02/24/1947. Below is the product range we began supporting 77-Years-Ago</w:t>
                        </w:r>
                        <w:r w:rsidRPr="007F0DC2">
                          <w:rPr>
                            <w:rFonts w:ascii="Comic Sans MS" w:hAnsi="Comic Sans MS"/>
                            <w:color w:val="000000" w:themeColor="text1"/>
                            <w:sz w:val="17"/>
                            <w:szCs w:val="17"/>
                            <w:highlight w:val="yellow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03A1681B" w14:textId="29E0F899" w:rsidR="007F0DC2" w:rsidRPr="009238C1" w:rsidRDefault="007F0DC2" w:rsidP="00E277A2">
                        <w:pPr>
                          <w:rPr>
                            <w:rStyle w:val="TitleChar"/>
                            <w:b/>
                            <w:bCs/>
                            <w:outline/>
                            <w:color w:val="629DD1" w:themeColor="accent2"/>
                            <w:spacing w:val="0"/>
                            <w:sz w:val="20"/>
                            <w:szCs w:val="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ADCD70" wp14:editId="6544F081">
                              <wp:extent cx="2066925" cy="2267218"/>
                              <wp:effectExtent l="0" t="0" r="0" b="0"/>
                              <wp:docPr id="1" name="Picture 1" descr="A poster with various signs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A poster with various signs&#10;&#10;Description automatically generated with medium confidence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0417" cy="23258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D3A65E5" w14:textId="73DE912A" w:rsidR="009238C1" w:rsidRPr="009238C1" w:rsidRDefault="00B305BA" w:rsidP="00E277A2">
                        <w:pPr>
                          <w:rPr>
                            <w:rFonts w:ascii="Comic Sans MS" w:hAnsi="Comic Sans MS"/>
                            <w:i/>
                            <w:iCs/>
                            <w:color w:val="C00000"/>
                            <w:sz w:val="17"/>
                            <w:szCs w:val="17"/>
                          </w:rPr>
                        </w:pPr>
                        <w:r>
                          <w:rPr>
                            <w:rStyle w:val="SubtleEmphasis"/>
                            <w:rFonts w:ascii="Comic Sans MS" w:hAnsi="Comic Sans MS"/>
                            <w:color w:val="000000" w:themeColor="text1"/>
                            <w:sz w:val="17"/>
                            <w:szCs w:val="17"/>
                          </w:rPr>
                          <w:t>________________________________</w:t>
                        </w:r>
                      </w:p>
                      <w:p w14:paraId="5017329D" w14:textId="7525C128" w:rsidR="000F2FA3" w:rsidRDefault="00D56F10" w:rsidP="007F0DC2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Comic Sans MS" w:hAnsi="Comic Sans MS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t xml:space="preserve">In a pinch? </w:t>
                        </w:r>
                        <w:r w:rsidR="002F5B00" w:rsidRPr="00D56F10">
                          <w:rPr>
                            <w:rFonts w:ascii="Comic Sans MS" w:hAnsi="Comic Sans MS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t>Don’t go in alone- use your:</w:t>
                        </w:r>
                      </w:p>
                      <w:p w14:paraId="5C34CE93" w14:textId="70E5B344" w:rsidR="007F0DC2" w:rsidRDefault="007F0DC2" w:rsidP="007F0DC2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Comic Sans MS" w:hAnsi="Comic Sans MS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71B3E0D" wp14:editId="2B28466D">
                              <wp:extent cx="2033003" cy="1409700"/>
                              <wp:effectExtent l="0" t="0" r="5715" b="0"/>
                              <wp:docPr id="6" name="Picture 6" descr="A white paper with black tex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Picture 6" descr="A white paper with black text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5151" cy="14250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3871;width:18288;height:4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3B975CBF" w14:textId="51363172" w:rsidR="00FB41E0" w:rsidRPr="005608A5" w:rsidRDefault="00E7604B">
                        <w:pPr>
                          <w:pStyle w:val="NoSpacing"/>
                          <w:jc w:val="center"/>
                          <w:rPr>
                            <w:rFonts w:ascii="Comic Sans MS" w:eastAsiaTheme="majorEastAsia" w:hAnsi="Comic Sans MS" w:cstheme="majorBidi"/>
                            <w:caps/>
                            <w:color w:val="4A66AC" w:themeColor="accent1"/>
                            <w:sz w:val="28"/>
                            <w:szCs w:val="28"/>
                          </w:rPr>
                        </w:pPr>
                        <w:r w:rsidRPr="005608A5">
                          <w:rPr>
                            <w:rFonts w:ascii="Comic Sans MS" w:eastAsiaTheme="majorEastAsia" w:hAnsi="Comic Sans MS" w:cstheme="majorBidi"/>
                            <w:caps/>
                            <w:color w:val="4A66AC" w:themeColor="accent1"/>
                            <w:sz w:val="28"/>
                            <w:szCs w:val="28"/>
                          </w:rPr>
                          <w:t>WHAT’S NEW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D3C0C">
        <w:rPr>
          <w:rFonts w:ascii="Comic Sans MS" w:hAnsi="Comic Sans MS"/>
          <w:color w:val="3476B1" w:themeColor="accent2" w:themeShade="BF"/>
          <w:sz w:val="18"/>
          <w:szCs w:val="18"/>
        </w:rPr>
        <w:t>March</w:t>
      </w:r>
      <w:r w:rsidR="00132B18" w:rsidRPr="007830BB">
        <w:rPr>
          <w:rFonts w:ascii="Comic Sans MS" w:hAnsi="Comic Sans MS"/>
          <w:color w:val="3476B1" w:themeColor="accent2" w:themeShade="BF"/>
          <w:sz w:val="18"/>
          <w:szCs w:val="18"/>
        </w:rPr>
        <w:t xml:space="preserve"> 202</w:t>
      </w:r>
      <w:r w:rsidR="006B32AB">
        <w:rPr>
          <w:rFonts w:ascii="Comic Sans MS" w:hAnsi="Comic Sans MS"/>
          <w:color w:val="3476B1" w:themeColor="accent2" w:themeShade="BF"/>
          <w:sz w:val="18"/>
          <w:szCs w:val="18"/>
        </w:rPr>
        <w:t>4</w:t>
      </w:r>
      <w:r w:rsidR="00132B18" w:rsidRPr="007830BB">
        <w:rPr>
          <w:rFonts w:ascii="Comic Sans MS" w:hAnsi="Comic Sans MS"/>
          <w:color w:val="3476B1" w:themeColor="accent2" w:themeShade="BF"/>
          <w:sz w:val="18"/>
          <w:szCs w:val="18"/>
        </w:rPr>
        <w:tab/>
      </w:r>
      <w:r w:rsidR="004528AD" w:rsidRPr="007830BB">
        <w:rPr>
          <w:rFonts w:ascii="Comic Sans MS" w:hAnsi="Comic Sans MS"/>
          <w:color w:val="3476B1" w:themeColor="accent2" w:themeShade="BF"/>
          <w:sz w:val="18"/>
          <w:szCs w:val="18"/>
        </w:rPr>
        <w:t xml:space="preserve"> </w:t>
      </w:r>
      <w:r w:rsidR="00FB41E0" w:rsidRPr="007830BB">
        <w:rPr>
          <w:rFonts w:ascii="Comic Sans MS" w:hAnsi="Comic Sans MS"/>
          <w:color w:val="3476B1" w:themeColor="accent2" w:themeShade="BF"/>
          <w:sz w:val="18"/>
          <w:szCs w:val="18"/>
        </w:rPr>
        <w:t xml:space="preserve">   </w:t>
      </w:r>
      <w:r w:rsidR="00132B18" w:rsidRPr="007830BB">
        <w:rPr>
          <w:rFonts w:ascii="Comic Sans MS" w:hAnsi="Comic Sans MS"/>
          <w:color w:val="3476B1" w:themeColor="accent2" w:themeShade="BF"/>
          <w:sz w:val="18"/>
          <w:szCs w:val="18"/>
        </w:rPr>
        <w:t>U.S.W. 11-75 Monthly Newsletter</w:t>
      </w:r>
      <w:r w:rsidR="00C726B1" w:rsidRPr="007830BB">
        <w:rPr>
          <w:rFonts w:ascii="Comic Sans MS" w:hAnsi="Comic Sans MS"/>
          <w:color w:val="3476B1" w:themeColor="accent2" w:themeShade="BF"/>
          <w:sz w:val="18"/>
          <w:szCs w:val="18"/>
        </w:rPr>
        <w:t xml:space="preserve">         </w:t>
      </w:r>
      <w:r w:rsidR="00132B18" w:rsidRPr="007830BB">
        <w:rPr>
          <w:rFonts w:ascii="Comic Sans MS" w:hAnsi="Comic Sans MS"/>
          <w:color w:val="3476B1" w:themeColor="accent2" w:themeShade="BF"/>
          <w:sz w:val="18"/>
          <w:szCs w:val="18"/>
        </w:rPr>
        <w:t xml:space="preserve">Volume   </w:t>
      </w:r>
      <w:r w:rsidR="009E1A2B">
        <w:rPr>
          <w:rFonts w:ascii="Comic Sans MS" w:hAnsi="Comic Sans MS"/>
          <w:color w:val="3476B1" w:themeColor="accent2" w:themeShade="BF"/>
          <w:sz w:val="18"/>
          <w:szCs w:val="18"/>
        </w:rPr>
        <w:t>1</w:t>
      </w:r>
      <w:r w:rsidR="00BD3C0C">
        <w:rPr>
          <w:rFonts w:ascii="Comic Sans MS" w:hAnsi="Comic Sans MS"/>
          <w:color w:val="3476B1" w:themeColor="accent2" w:themeShade="BF"/>
          <w:sz w:val="18"/>
          <w:szCs w:val="18"/>
        </w:rPr>
        <w:t>5</w:t>
      </w:r>
    </w:p>
    <w:p w14:paraId="15AA0418" w14:textId="0347F584" w:rsidR="00FB41E0" w:rsidRPr="001614CA" w:rsidRDefault="004528AD" w:rsidP="004528AD">
      <w:pPr>
        <w:jc w:val="center"/>
        <w:rPr>
          <w:rFonts w:ascii="Comic Sans MS" w:hAnsi="Comic Sans MS"/>
          <w:b/>
          <w:bCs/>
          <w:color w:val="3476B1" w:themeColor="accent2" w:themeShade="BF"/>
          <w:sz w:val="72"/>
          <w:szCs w:val="72"/>
          <w14:textFill>
            <w14:gradFill>
              <w14:gsLst>
                <w14:gs w14:pos="0">
                  <w14:schemeClr w14:val="accent2">
                    <w14:lumMod w14:val="75000"/>
                    <w14:lumOff w14:val="0"/>
                    <w14:tint w14:val="66000"/>
                    <w14:satMod w14:val="160000"/>
                  </w14:schemeClr>
                </w14:gs>
                <w14:gs w14:pos="50000">
                  <w14:schemeClr w14:val="accent2">
                    <w14:lumMod w14:val="75000"/>
                    <w14:lumOff w14:val="0"/>
                    <w14:tint w14:val="44500"/>
                    <w14:satMod w14:val="160000"/>
                  </w14:schemeClr>
                </w14:gs>
                <w14:gs w14:pos="100000">
                  <w14:schemeClr w14:val="accent2">
                    <w14:lumMod w14:val="75000"/>
                    <w14:lumOff w14:val="0"/>
                    <w14:tint w14:val="23500"/>
                    <w14:satMod w14:val="160000"/>
                  </w14:schemeClr>
                </w14:gs>
              </w14:gsLst>
              <w14:lin w14:ang="2700000" w14:scaled="0"/>
            </w14:gradFill>
          </w14:textFill>
        </w:rPr>
      </w:pPr>
      <w:r w:rsidRPr="00FB41E0">
        <w:rPr>
          <w:b/>
          <w:bCs/>
          <w:color w:val="3476B1" w:themeColor="accent2" w:themeShade="BF"/>
          <w:sz w:val="19"/>
          <w:szCs w:val="19"/>
        </w:rPr>
        <w:object w:dxaOrig="3465" w:dyaOrig="1665" w14:anchorId="566B98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96.7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5" DrawAspect="Content" ObjectID="_1770620066" r:id="rId16"/>
        </w:object>
      </w:r>
      <w:r w:rsidRPr="00FB41E0">
        <w:rPr>
          <w:rFonts w:ascii="Comic Sans MS" w:hAnsi="Comic Sans MS"/>
          <w:b/>
          <w:bCs/>
          <w:color w:val="3476B1" w:themeColor="accent2" w:themeShade="BF"/>
          <w:sz w:val="72"/>
          <w:szCs w:val="72"/>
        </w:rPr>
        <w:t xml:space="preserve"> </w:t>
      </w:r>
    </w:p>
    <w:p w14:paraId="632F7E29" w14:textId="77777777" w:rsidR="00735A43" w:rsidRDefault="003119FC" w:rsidP="00735A43">
      <w:pPr>
        <w:jc w:val="center"/>
        <w:rPr>
          <w:rFonts w:ascii="Comic Sans MS" w:hAnsi="Comic Sans MS"/>
          <w:b/>
          <w:bCs/>
          <w:color w:val="374C80" w:themeColor="accent1" w:themeShade="BF"/>
          <w:sz w:val="18"/>
          <w:szCs w:val="18"/>
        </w:rPr>
      </w:pPr>
      <w:r w:rsidRPr="007830BB">
        <w:rPr>
          <w:rFonts w:ascii="Comic Sans MS" w:hAnsi="Comic Sans MS"/>
          <w:b/>
          <w:bCs/>
          <w:color w:val="374C80" w:themeColor="accent1" w:themeShade="BF"/>
          <w:sz w:val="18"/>
          <w:szCs w:val="18"/>
        </w:rPr>
        <w:t xml:space="preserve">1285 Minnehaha Avenue E. St. Paul, MN. 55106 (651) 774-5943 </w:t>
      </w:r>
      <w:r w:rsidRPr="007830BB">
        <w:rPr>
          <w:rFonts w:ascii="Comic Sans MS" w:hAnsi="Comic Sans MS"/>
          <w:b/>
          <w:bCs/>
          <w:color w:val="1B1D3D" w:themeColor="text2" w:themeShade="BF"/>
          <w:sz w:val="18"/>
          <w:szCs w:val="18"/>
        </w:rPr>
        <w:t xml:space="preserve"> </w:t>
      </w:r>
      <w:hyperlink r:id="rId17" w:history="1">
        <w:r w:rsidRPr="007830BB">
          <w:rPr>
            <w:rStyle w:val="Hyperlink"/>
            <w:color w:val="auto"/>
            <w:sz w:val="18"/>
            <w:szCs w:val="18"/>
          </w:rPr>
          <w:t>Local 11-75 (uswlocals.org)</w:t>
        </w:r>
      </w:hyperlink>
      <w:r w:rsidR="007830BB">
        <w:rPr>
          <w:sz w:val="18"/>
          <w:szCs w:val="18"/>
        </w:rPr>
        <w:t xml:space="preserve">  :</w:t>
      </w:r>
      <w:r w:rsidR="007830BB" w:rsidRPr="007830BB">
        <w:rPr>
          <w:sz w:val="18"/>
          <w:szCs w:val="18"/>
        </w:rPr>
        <w:t xml:space="preserve">  </w:t>
      </w:r>
      <w:hyperlink r:id="rId18" w:history="1">
        <w:r w:rsidR="007830BB" w:rsidRPr="007830BB">
          <w:rPr>
            <w:rStyle w:val="Hyperlink"/>
            <w:color w:val="auto"/>
            <w:sz w:val="18"/>
            <w:szCs w:val="18"/>
          </w:rPr>
          <w:t>District 11 | United Steelworkers (usw.org)</w:t>
        </w:r>
      </w:hyperlink>
    </w:p>
    <w:p w14:paraId="74ED8DB2" w14:textId="4794AE6A" w:rsidR="007C1191" w:rsidRPr="007311D7" w:rsidRDefault="004528AD" w:rsidP="007311D7">
      <w:pPr>
        <w:pBdr>
          <w:bottom w:val="single" w:sz="12" w:space="1" w:color="auto"/>
        </w:pBdr>
        <w:jc w:val="center"/>
        <w:rPr>
          <w:rFonts w:ascii="Comic Sans MS" w:hAnsi="Comic Sans MS"/>
          <w:b/>
          <w:bCs/>
          <w:color w:val="3476B1" w:themeColor="accent2" w:themeShade="BF"/>
          <w:sz w:val="60"/>
          <w:szCs w:val="60"/>
        </w:rPr>
      </w:pPr>
      <w:r w:rsidRPr="009E1A2B">
        <w:rPr>
          <w:rFonts w:ascii="Comic Sans MS" w:hAnsi="Comic Sans MS"/>
          <w:b/>
          <w:bCs/>
          <w:color w:val="3476B1" w:themeColor="accent2" w:themeShade="BF"/>
          <w:sz w:val="60"/>
          <w:szCs w:val="60"/>
        </w:rPr>
        <w:t>News</w:t>
      </w:r>
      <w:r w:rsidR="00FB41E0" w:rsidRPr="009E1A2B">
        <w:rPr>
          <w:rFonts w:ascii="Comic Sans MS" w:hAnsi="Comic Sans MS"/>
          <w:b/>
          <w:bCs/>
          <w:color w:val="3476B1" w:themeColor="accent2" w:themeShade="BF"/>
          <w:sz w:val="60"/>
          <w:szCs w:val="60"/>
        </w:rPr>
        <w:t>-Sp</w:t>
      </w:r>
      <w:r w:rsidRPr="009E1A2B">
        <w:rPr>
          <w:rFonts w:ascii="Comic Sans MS" w:hAnsi="Comic Sans MS"/>
          <w:b/>
          <w:bCs/>
          <w:color w:val="3476B1" w:themeColor="accent2" w:themeShade="BF"/>
          <w:sz w:val="60"/>
          <w:szCs w:val="60"/>
        </w:rPr>
        <w:t>lash</w:t>
      </w:r>
      <w:r w:rsidR="00735A43">
        <w:rPr>
          <w:noProof/>
        </w:rPr>
        <w:drawing>
          <wp:inline distT="0" distB="0" distL="0" distR="0" wp14:anchorId="765FF092" wp14:editId="4AA1CC61">
            <wp:extent cx="802770" cy="657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38" cy="6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3DEF" w14:textId="4D2287D5" w:rsidR="005E0EE0" w:rsidRPr="005E0EE0" w:rsidRDefault="005E0EE0" w:rsidP="007C1191">
      <w:pPr>
        <w:pStyle w:val="ListParagraph"/>
        <w:numPr>
          <w:ilvl w:val="0"/>
          <w:numId w:val="6"/>
        </w:numPr>
        <w:rPr>
          <w:rFonts w:ascii="Comic Sans MS" w:hAnsi="Comic Sans MS"/>
          <w:color w:val="FF0000"/>
          <w:sz w:val="17"/>
          <w:szCs w:val="17"/>
        </w:rPr>
      </w:pPr>
      <w:r w:rsidRPr="009569FA">
        <w:rPr>
          <w:rFonts w:ascii="Comic Sans MS" w:hAnsi="Comic Sans MS"/>
          <w:color w:val="FF9933"/>
          <w:sz w:val="17"/>
          <w:szCs w:val="17"/>
        </w:rPr>
        <w:t>New hire:  Please welcome Tony Stacken, Electrician to North Quad</w:t>
      </w:r>
      <w:r>
        <w:rPr>
          <w:rFonts w:ascii="Comic Sans MS" w:hAnsi="Comic Sans MS"/>
          <w:sz w:val="17"/>
          <w:szCs w:val="17"/>
        </w:rPr>
        <w:t>.</w:t>
      </w:r>
    </w:p>
    <w:p w14:paraId="705A5A47" w14:textId="6B4CAB9B" w:rsidR="007C1191" w:rsidRPr="007F0DC2" w:rsidRDefault="007C1191" w:rsidP="007C1191">
      <w:pPr>
        <w:pStyle w:val="ListParagraph"/>
        <w:numPr>
          <w:ilvl w:val="0"/>
          <w:numId w:val="6"/>
        </w:numPr>
        <w:rPr>
          <w:rFonts w:ascii="Comic Sans MS" w:hAnsi="Comic Sans MS"/>
          <w:color w:val="FF0000"/>
          <w:sz w:val="17"/>
          <w:szCs w:val="17"/>
        </w:rPr>
      </w:pPr>
      <w:r w:rsidRPr="007F0DC2">
        <w:rPr>
          <w:rFonts w:ascii="Comic Sans MS" w:hAnsi="Comic Sans MS"/>
          <w:color w:val="3476B1" w:themeColor="accent2" w:themeShade="BF"/>
          <w:sz w:val="17"/>
          <w:szCs w:val="17"/>
          <w:highlight w:val="lightGray"/>
          <w:u w:val="single"/>
        </w:rPr>
        <w:t>Minnesota Safe &amp; Sick effective Jan 1, 2024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: </w:t>
      </w:r>
    </w:p>
    <w:p w14:paraId="53BA48CE" w14:textId="28DCFEFD" w:rsidR="007C1191" w:rsidRPr="007F0DC2" w:rsidRDefault="007C1191" w:rsidP="007C1191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17"/>
          <w:szCs w:val="17"/>
        </w:rPr>
      </w:pP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80 hours of </w:t>
      </w:r>
      <w:r w:rsidR="008C5FAE" w:rsidRPr="007F0DC2">
        <w:rPr>
          <w:rFonts w:ascii="Comic Sans MS" w:hAnsi="Comic Sans MS"/>
          <w:b/>
          <w:bCs/>
          <w:color w:val="3476B1" w:themeColor="accent2" w:themeShade="BF"/>
          <w:sz w:val="17"/>
          <w:szCs w:val="17"/>
        </w:rPr>
        <w:t>P</w:t>
      </w:r>
      <w:r w:rsidRPr="007F0DC2">
        <w:rPr>
          <w:rFonts w:ascii="Comic Sans MS" w:hAnsi="Comic Sans MS"/>
          <w:b/>
          <w:bCs/>
          <w:color w:val="3476B1" w:themeColor="accent2" w:themeShade="BF"/>
          <w:sz w:val="17"/>
          <w:szCs w:val="17"/>
        </w:rPr>
        <w:t>aid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</w:t>
      </w:r>
      <w:r w:rsidR="008C5FAE" w:rsidRPr="007F0DC2">
        <w:rPr>
          <w:rFonts w:ascii="Comic Sans MS" w:hAnsi="Comic Sans MS"/>
          <w:color w:val="3476B1" w:themeColor="accent2" w:themeShade="BF"/>
          <w:sz w:val="17"/>
          <w:szCs w:val="17"/>
        </w:rPr>
        <w:t>s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>ick leave</w:t>
      </w:r>
      <w:r w:rsidR="00751C68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to frontloaded bucket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>.</w:t>
      </w:r>
    </w:p>
    <w:p w14:paraId="014DD26F" w14:textId="5ADC9CFE" w:rsidR="000E2FF0" w:rsidRPr="000E2FF0" w:rsidRDefault="007C1191" w:rsidP="000E2FF0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17"/>
          <w:szCs w:val="17"/>
        </w:rPr>
      </w:pP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>Can be used by the minute with no waiting period.</w:t>
      </w:r>
    </w:p>
    <w:p w14:paraId="2A57928A" w14:textId="396762E7" w:rsidR="000E2FF0" w:rsidRPr="000E2FF0" w:rsidRDefault="000E2FF0" w:rsidP="000E2FF0">
      <w:pPr>
        <w:pStyle w:val="ListParagraph"/>
        <w:numPr>
          <w:ilvl w:val="0"/>
          <w:numId w:val="6"/>
        </w:numPr>
        <w:rPr>
          <w:rFonts w:ascii="Comic Sans MS" w:hAnsi="Comic Sans MS"/>
          <w:color w:val="FF0000"/>
          <w:sz w:val="17"/>
          <w:szCs w:val="17"/>
        </w:rPr>
      </w:pPr>
      <w:r>
        <w:rPr>
          <w:rFonts w:ascii="Comic Sans MS" w:hAnsi="Comic Sans MS"/>
          <w:color w:val="3476B1" w:themeColor="accent2" w:themeShade="BF"/>
          <w:sz w:val="17"/>
          <w:szCs w:val="17"/>
        </w:rPr>
        <w:t>Please confirm product search with 21</w:t>
      </w:r>
      <w:r w:rsidR="003310A5">
        <w:rPr>
          <w:rFonts w:ascii="Comic Sans MS" w:hAnsi="Comic Sans MS"/>
          <w:color w:val="3476B1" w:themeColor="accent2" w:themeShade="BF"/>
          <w:sz w:val="17"/>
          <w:szCs w:val="17"/>
        </w:rPr>
        <w:t xml:space="preserve">6 </w:t>
      </w:r>
      <w:r>
        <w:rPr>
          <w:rFonts w:ascii="Comic Sans MS" w:hAnsi="Comic Sans MS"/>
          <w:color w:val="3476B1" w:themeColor="accent2" w:themeShade="BF"/>
          <w:sz w:val="17"/>
          <w:szCs w:val="17"/>
        </w:rPr>
        <w:t xml:space="preserve">Stockroom </w:t>
      </w:r>
      <w:r w:rsidRPr="000E2FF0">
        <w:rPr>
          <w:rFonts w:ascii="Comic Sans MS" w:hAnsi="Comic Sans MS"/>
          <w:color w:val="3476B1" w:themeColor="accent2" w:themeShade="BF"/>
          <w:sz w:val="17"/>
          <w:szCs w:val="17"/>
          <w:u w:val="single"/>
        </w:rPr>
        <w:t>before</w:t>
      </w:r>
      <w:r>
        <w:rPr>
          <w:rFonts w:ascii="Comic Sans MS" w:hAnsi="Comic Sans MS"/>
          <w:color w:val="3476B1" w:themeColor="accent2" w:themeShade="BF"/>
          <w:sz w:val="17"/>
          <w:szCs w:val="17"/>
        </w:rPr>
        <w:t xml:space="preserve"> pulling from Vendor machines.</w:t>
      </w:r>
    </w:p>
    <w:p w14:paraId="495FCE53" w14:textId="0C63D578" w:rsidR="00D56F10" w:rsidRPr="007F0DC2" w:rsidRDefault="00B305BA" w:rsidP="00D56F10">
      <w:pPr>
        <w:pStyle w:val="ListParagraph"/>
        <w:numPr>
          <w:ilvl w:val="0"/>
          <w:numId w:val="6"/>
        </w:numPr>
        <w:rPr>
          <w:rFonts w:ascii="Comic Sans MS" w:hAnsi="Comic Sans MS"/>
          <w:color w:val="FF0000"/>
          <w:sz w:val="17"/>
          <w:szCs w:val="17"/>
        </w:rPr>
      </w:pP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>Sick Time tracking via Workday</w:t>
      </w:r>
      <w:r w:rsidR="00A664F4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: 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Notification system </w:t>
      </w:r>
      <w:r w:rsidR="006621C4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now in place 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>when bucket falls to vital 16-hours and critical 8-hours.</w:t>
      </w:r>
      <w:r w:rsidR="00D56F10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This will be accessible from home, via a non-3M device</w:t>
      </w:r>
      <w:r w:rsidR="006621C4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, see </w:t>
      </w:r>
      <w:r w:rsidR="00D56F10" w:rsidRPr="007F0DC2">
        <w:rPr>
          <w:rFonts w:ascii="Comic Sans MS" w:hAnsi="Comic Sans MS"/>
          <w:color w:val="3476B1" w:themeColor="accent2" w:themeShade="BF"/>
          <w:sz w:val="17"/>
          <w:szCs w:val="17"/>
        </w:rPr>
        <w:t>SOP</w:t>
      </w:r>
      <w:r w:rsidR="006621C4" w:rsidRPr="007F0DC2">
        <w:rPr>
          <w:rFonts w:ascii="Comic Sans MS" w:hAnsi="Comic Sans MS"/>
          <w:color w:val="3476B1" w:themeColor="accent2" w:themeShade="BF"/>
          <w:sz w:val="17"/>
          <w:szCs w:val="17"/>
        </w:rPr>
        <w:t>/Steward</w:t>
      </w:r>
      <w:r w:rsidR="00D56F10" w:rsidRPr="007F0DC2">
        <w:rPr>
          <w:rFonts w:ascii="Comic Sans MS" w:hAnsi="Comic Sans MS"/>
          <w:color w:val="3476B1" w:themeColor="accent2" w:themeShade="BF"/>
          <w:sz w:val="17"/>
          <w:szCs w:val="17"/>
        </w:rPr>
        <w:t>.</w:t>
      </w:r>
    </w:p>
    <w:p w14:paraId="6AF64280" w14:textId="001EEA99" w:rsidR="000D6A61" w:rsidRPr="007F0DC2" w:rsidRDefault="00D56F10" w:rsidP="00BD3C0C">
      <w:pPr>
        <w:pStyle w:val="ListParagraph"/>
        <w:numPr>
          <w:ilvl w:val="0"/>
          <w:numId w:val="6"/>
        </w:numPr>
        <w:rPr>
          <w:rFonts w:ascii="Comic Sans MS" w:hAnsi="Comic Sans MS" w:cs="72 Light"/>
          <w:sz w:val="17"/>
          <w:szCs w:val="1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Take the time to 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  <w:u w:val="single"/>
        </w:rPr>
        <w:t>“Enter Your Time”-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Job Security Protection.</w:t>
      </w:r>
    </w:p>
    <w:p w14:paraId="77EA4D71" w14:textId="390D2FE6" w:rsidR="00006E7D" w:rsidRPr="007F0DC2" w:rsidRDefault="00006E7D" w:rsidP="00006E7D">
      <w:pPr>
        <w:pStyle w:val="ListParagraph"/>
        <w:numPr>
          <w:ilvl w:val="0"/>
          <w:numId w:val="2"/>
        </w:numPr>
        <w:rPr>
          <w:rFonts w:ascii="Comic Sans MS" w:hAnsi="Comic Sans MS" w:cs="72 Light"/>
          <w:sz w:val="17"/>
          <w:szCs w:val="1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Notify your </w:t>
      </w:r>
      <w:r w:rsidR="00E7604B" w:rsidRPr="007F0DC2">
        <w:rPr>
          <w:rFonts w:ascii="Comic Sans MS" w:hAnsi="Comic Sans MS"/>
          <w:color w:val="3476B1" w:themeColor="accent2" w:themeShade="BF"/>
          <w:sz w:val="17"/>
          <w:szCs w:val="17"/>
        </w:rPr>
        <w:t>supervisor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when leav</w:t>
      </w:r>
      <w:r w:rsidR="000D6A61" w:rsidRPr="007F0DC2">
        <w:rPr>
          <w:rFonts w:ascii="Comic Sans MS" w:hAnsi="Comic Sans MS"/>
          <w:color w:val="3476B1" w:themeColor="accent2" w:themeShade="BF"/>
          <w:sz w:val="17"/>
          <w:szCs w:val="17"/>
        </w:rPr>
        <w:t>ing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your designated b</w:t>
      </w:r>
      <w:r w:rsidR="000D6A61" w:rsidRPr="007F0DC2">
        <w:rPr>
          <w:rFonts w:ascii="Comic Sans MS" w:hAnsi="Comic Sans MS"/>
          <w:color w:val="3476B1" w:themeColor="accent2" w:themeShade="BF"/>
          <w:sz w:val="17"/>
          <w:szCs w:val="17"/>
        </w:rPr>
        <w:t>uilding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>.</w:t>
      </w:r>
    </w:p>
    <w:p w14:paraId="1DDAEE79" w14:textId="467F73AC" w:rsidR="006621C4" w:rsidRPr="007F0DC2" w:rsidRDefault="00525180" w:rsidP="00A664F4">
      <w:pPr>
        <w:pStyle w:val="ListParagraph"/>
        <w:numPr>
          <w:ilvl w:val="0"/>
          <w:numId w:val="2"/>
        </w:numPr>
        <w:rPr>
          <w:rFonts w:ascii="Comic Sans MS" w:hAnsi="Comic Sans MS" w:cs="72 Light"/>
          <w:sz w:val="17"/>
          <w:szCs w:val="1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Please monitor your </w:t>
      </w:r>
      <w:r w:rsidR="00E61ABE" w:rsidRPr="007F0DC2">
        <w:rPr>
          <w:rFonts w:ascii="Comic Sans MS" w:hAnsi="Comic Sans MS"/>
          <w:color w:val="3476B1" w:themeColor="accent2" w:themeShade="BF"/>
          <w:sz w:val="17"/>
          <w:szCs w:val="17"/>
        </w:rPr>
        <w:t>paystub</w:t>
      </w:r>
      <w:r w:rsidR="00C02548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>“Overtime”</w:t>
      </w:r>
      <w:r w:rsidR="00601EB3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(</w:t>
      </w:r>
      <w:r w:rsidR="00C02548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all </w:t>
      </w:r>
      <w:r w:rsidR="00601EB3" w:rsidRPr="007F0DC2">
        <w:rPr>
          <w:rFonts w:ascii="Comic Sans MS" w:hAnsi="Comic Sans MS"/>
          <w:color w:val="3476B1" w:themeColor="accent2" w:themeShade="BF"/>
          <w:sz w:val="17"/>
          <w:szCs w:val="17"/>
        </w:rPr>
        <w:t>h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>ours @ 1.5x pay</w:t>
      </w:r>
      <w:r w:rsidR="00601EB3" w:rsidRPr="007F0DC2">
        <w:rPr>
          <w:rFonts w:ascii="Comic Sans MS" w:hAnsi="Comic Sans MS"/>
          <w:color w:val="3476B1" w:themeColor="accent2" w:themeShade="BF"/>
          <w:sz w:val="17"/>
          <w:szCs w:val="17"/>
        </w:rPr>
        <w:t>)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>.</w:t>
      </w:r>
    </w:p>
    <w:p w14:paraId="2620F4F4" w14:textId="4661DFA5" w:rsidR="00CA6A38" w:rsidRPr="000E2FF0" w:rsidRDefault="009238C1" w:rsidP="00A664F4">
      <w:pPr>
        <w:rPr>
          <w:rStyle w:val="Hyperlink"/>
          <w:rFonts w:ascii="Comic Sans MS" w:hAnsi="Comic Sans MS"/>
          <w:color w:val="3476B1" w:themeColor="accent2" w:themeShade="BF"/>
          <w:sz w:val="17"/>
          <w:szCs w:val="17"/>
          <w:u w:val="none"/>
        </w:rPr>
      </w:pPr>
      <w:proofErr w:type="spellStart"/>
      <w:r w:rsidRPr="007F0DC2">
        <w:rPr>
          <w:rFonts w:ascii="Comic Sans MS" w:hAnsi="Comic Sans MS"/>
          <w:b/>
          <w:bCs/>
          <w:color w:val="000000" w:themeColor="text1"/>
          <w:sz w:val="17"/>
          <w:szCs w:val="17"/>
        </w:rPr>
        <w:t>USW@Work</w:t>
      </w:r>
      <w:proofErr w:type="spellEnd"/>
      <w:r w:rsidRPr="007F0DC2">
        <w:rPr>
          <w:rFonts w:ascii="Comic Sans MS" w:hAnsi="Comic Sans MS"/>
          <w:color w:val="000000" w:themeColor="text1"/>
          <w:sz w:val="17"/>
          <w:szCs w:val="17"/>
        </w:rPr>
        <w:t xml:space="preserve"> </w:t>
      </w:r>
      <w:r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is the publication for the workers- visit </w:t>
      </w:r>
      <w:hyperlink r:id="rId20" w:history="1">
        <w:r w:rsidRPr="007F0DC2">
          <w:rPr>
            <w:rStyle w:val="Hyperlink"/>
            <w:rFonts w:ascii="Comic Sans MS" w:hAnsi="Comic Sans MS"/>
            <w:sz w:val="17"/>
            <w:szCs w:val="17"/>
          </w:rPr>
          <w:t>www.usw.org</w:t>
        </w:r>
      </w:hyperlink>
      <w:r w:rsidR="00A664F4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    </w:t>
      </w:r>
      <w:r w:rsidR="000E2FF0">
        <w:rPr>
          <w:rFonts w:ascii="Comic Sans MS" w:hAnsi="Comic Sans MS"/>
          <w:color w:val="3476B1" w:themeColor="accent2" w:themeShade="BF"/>
          <w:sz w:val="17"/>
          <w:szCs w:val="17"/>
        </w:rPr>
        <w:t xml:space="preserve">       </w:t>
      </w:r>
      <w:r w:rsidR="00C34AB7" w:rsidRPr="007F0DC2">
        <w:rPr>
          <w:rFonts w:ascii="Comic Sans MS" w:hAnsi="Comic Sans MS"/>
          <w:b/>
          <w:bCs/>
          <w:color w:val="000000" w:themeColor="text1"/>
          <w:sz w:val="17"/>
          <w:szCs w:val="17"/>
        </w:rPr>
        <w:t>Rapid Response</w:t>
      </w:r>
      <w:r w:rsidR="00C34AB7" w:rsidRPr="007F0DC2">
        <w:rPr>
          <w:rFonts w:ascii="Comic Sans MS" w:hAnsi="Comic Sans MS"/>
          <w:color w:val="000000" w:themeColor="text1"/>
          <w:sz w:val="17"/>
          <w:szCs w:val="17"/>
        </w:rPr>
        <w:t xml:space="preserve"> </w:t>
      </w:r>
      <w:r w:rsidR="00C34AB7" w:rsidRPr="007F0DC2">
        <w:rPr>
          <w:rFonts w:ascii="Comic Sans MS" w:hAnsi="Comic Sans MS"/>
          <w:color w:val="3476B1" w:themeColor="accent2" w:themeShade="BF"/>
          <w:sz w:val="17"/>
          <w:szCs w:val="17"/>
        </w:rPr>
        <w:t>is the Steelworkers’ nonpartisan grassroots education, communication, and action program about pending legislation concerning labor and work-related issues.</w:t>
      </w:r>
      <w:r w:rsidR="000D6A61" w:rsidRPr="007F0DC2">
        <w:rPr>
          <w:rFonts w:ascii="Comic Sans MS" w:hAnsi="Comic Sans MS"/>
          <w:color w:val="3476B1" w:themeColor="accent2" w:themeShade="BF"/>
          <w:sz w:val="17"/>
          <w:szCs w:val="17"/>
        </w:rPr>
        <w:t xml:space="preserve"> </w:t>
      </w:r>
      <w:hyperlink r:id="rId21" w:history="1">
        <w:r w:rsidR="00C34AB7" w:rsidRPr="007F0DC2">
          <w:rPr>
            <w:rStyle w:val="Hyperlink"/>
            <w:rFonts w:ascii="Comic Sans MS" w:hAnsi="Comic Sans MS"/>
            <w:sz w:val="17"/>
            <w:szCs w:val="17"/>
          </w:rPr>
          <w:t>www.uswrr.org</w:t>
        </w:r>
      </w:hyperlink>
      <w:r w:rsidR="000D6A61" w:rsidRPr="007F0DC2">
        <w:rPr>
          <w:rStyle w:val="Hyperlink"/>
          <w:rFonts w:ascii="Comic Sans MS" w:hAnsi="Comic Sans MS"/>
          <w:sz w:val="17"/>
          <w:szCs w:val="17"/>
          <w:u w:val="none"/>
        </w:rPr>
        <w:t>.</w:t>
      </w:r>
    </w:p>
    <w:p w14:paraId="5DBA7A41" w14:textId="45A390EC" w:rsidR="000E2FF0" w:rsidRDefault="007F0DC2" w:rsidP="000E2FF0">
      <w:pPr>
        <w:ind w:left="1440" w:firstLine="720"/>
        <w:jc w:val="center"/>
        <w:rPr>
          <w:rFonts w:ascii="Comic Sans MS" w:hAnsi="Comic Sans MS"/>
          <w:sz w:val="18"/>
          <w:szCs w:val="18"/>
        </w:rPr>
      </w:pPr>
      <w:r w:rsidRPr="00161CD2">
        <w:rPr>
          <w:rFonts w:ascii="Comic Sans MS" w:hAnsi="Comic Sans MS"/>
          <w:noProof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07EC9C77" wp14:editId="2E7EBCEA">
            <wp:extent cx="688340" cy="765065"/>
            <wp:effectExtent l="0" t="0" r="0" b="0"/>
            <wp:docPr id="3" name="Picture 3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8" cy="8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DC2">
        <w:rPr>
          <w:rFonts w:ascii="Comic Sans MS" w:hAnsi="Comic Sans MS"/>
          <w:sz w:val="18"/>
          <w:szCs w:val="18"/>
        </w:rPr>
        <w:t xml:space="preserve"> </w:t>
      </w:r>
      <w:r w:rsidRPr="00D56F10">
        <w:rPr>
          <w:rFonts w:ascii="Comic Sans MS" w:hAnsi="Comic Sans MS"/>
          <w:sz w:val="18"/>
          <w:szCs w:val="18"/>
        </w:rPr>
        <w:t>USW 11-75 QR code for updates.</w:t>
      </w:r>
    </w:p>
    <w:p w14:paraId="537932B6" w14:textId="25237E8C" w:rsidR="009F63D0" w:rsidRPr="00CA6A38" w:rsidRDefault="009F63D0" w:rsidP="000E2FF0">
      <w:pPr>
        <w:rPr>
          <w:rFonts w:ascii="Comic Sans MS" w:hAnsi="Comic Sans MS" w:cs="72 Light"/>
          <w:sz w:val="17"/>
          <w:szCs w:val="1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A6A38">
        <w:rPr>
          <w:rFonts w:ascii="Comic Sans MS" w:hAnsi="Comic Sans MS"/>
          <w:noProof/>
          <w:sz w:val="18"/>
          <w:szCs w:val="18"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>Proud Supporters of:</w:t>
      </w:r>
    </w:p>
    <w:p w14:paraId="2CD1093A" w14:textId="17B9ED4E" w:rsidR="009F63D0" w:rsidRPr="009F63D0" w:rsidRDefault="009F63D0" w:rsidP="009F63D0">
      <w:pPr>
        <w:rPr>
          <w:rFonts w:ascii="Comic Sans MS" w:hAnsi="Comic Sans MS"/>
          <w:color w:val="374C80" w:themeColor="accent1" w:themeShade="BF"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769C3">
        <w:rPr>
          <w:rFonts w:ascii="Comic Sans MS" w:hAnsi="Comic Sans MS"/>
          <w:noProof/>
          <w:sz w:val="20"/>
          <w:szCs w:val="20"/>
          <w14:glow w14:rad="228600">
            <w14:schemeClr w14:val="accent5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F769C3">
        <w:rPr>
          <w:noProof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5608A5">
        <w:rPr>
          <w:noProof/>
        </w:rPr>
        <w:drawing>
          <wp:inline distT="0" distB="0" distL="0" distR="0" wp14:anchorId="40CF846E" wp14:editId="4AADAFEE">
            <wp:extent cx="559435" cy="64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6" cy="6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AF4FA8">
        <w:rPr>
          <w:rFonts w:ascii="Comic Sans MS" w:hAnsi="Comic Sans MS"/>
          <w:noProof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6055EBDA" wp14:editId="3D034D9D">
            <wp:extent cx="1437006" cy="657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87" cy="6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0"/>
          <w:szCs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5617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  <w:r w:rsidRPr="00341E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 wp14:anchorId="28184797" wp14:editId="74B1AB81">
            <wp:extent cx="652780" cy="666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91" cy="7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E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4762">
        <w:rPr>
          <w:rStyle w:val="EndnoteReference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endnoteReference w:customMarkFollows="1" w:id="1"/>
        <w:sym w:font="Symbol" w:char="F078"/>
      </w:r>
      <w:r w:rsidRPr="00586C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6C12">
        <w:rPr>
          <w:rStyle w:val="EndnoteReference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1BB2CE90" wp14:editId="36F9CE53">
            <wp:extent cx="1028067" cy="6286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71" cy="6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3D0" w:rsidRPr="009F6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FB69A" w14:textId="77777777" w:rsidR="008F3E09" w:rsidRDefault="008F3E09" w:rsidP="00432E1C">
      <w:pPr>
        <w:spacing w:after="0" w:line="240" w:lineRule="auto"/>
      </w:pPr>
      <w:r>
        <w:separator/>
      </w:r>
    </w:p>
  </w:endnote>
  <w:endnote w:type="continuationSeparator" w:id="0">
    <w:p w14:paraId="78D4C308" w14:textId="77777777" w:rsidR="008F3E09" w:rsidRDefault="008F3E09" w:rsidP="00432E1C">
      <w:pPr>
        <w:spacing w:after="0" w:line="240" w:lineRule="auto"/>
      </w:pPr>
      <w:r>
        <w:continuationSeparator/>
      </w:r>
    </w:p>
  </w:endnote>
  <w:endnote w:id="1">
    <w:p w14:paraId="029C894C" w14:textId="77777777" w:rsidR="009F63D0" w:rsidRPr="00670AD9" w:rsidRDefault="009F63D0" w:rsidP="009F63D0">
      <w:pPr>
        <w:pStyle w:val="EndnoteText"/>
        <w:rPr>
          <w:sz w:val="18"/>
          <w:szCs w:val="18"/>
        </w:rPr>
      </w:pPr>
      <w:r w:rsidRPr="00794762">
        <w:rPr>
          <w:rStyle w:val="EndnoteReference"/>
        </w:rPr>
        <w:sym w:font="Symbol" w:char="F078"/>
      </w:r>
      <w:r>
        <w:t xml:space="preserve"> </w:t>
      </w:r>
      <w:r w:rsidRPr="0071534B">
        <w:rPr>
          <w:rFonts w:ascii="Comic Sans MS" w:hAnsi="Comic Sans MS"/>
          <w:b/>
          <w:bCs/>
          <w:color w:val="3B4658" w:themeColor="accent4" w:themeShade="80"/>
          <w:sz w:val="15"/>
          <w:szCs w:val="15"/>
        </w:rPr>
        <w:t>Meetings held monthly (every third Thursday- 3:30 p.m.) at the Union Hall.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72 Light">
    <w:panose1 w:val="020B0303030000000003"/>
    <w:charset w:val="00"/>
    <w:family w:val="swiss"/>
    <w:pitch w:val="variable"/>
    <w:sig w:usb0="A00002EF" w:usb1="5000205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89A99" w14:textId="77777777" w:rsidR="008F3E09" w:rsidRDefault="008F3E09" w:rsidP="00432E1C">
      <w:pPr>
        <w:spacing w:after="0" w:line="240" w:lineRule="auto"/>
      </w:pPr>
      <w:r>
        <w:separator/>
      </w:r>
    </w:p>
  </w:footnote>
  <w:footnote w:type="continuationSeparator" w:id="0">
    <w:p w14:paraId="6F667724" w14:textId="77777777" w:rsidR="008F3E09" w:rsidRDefault="008F3E09" w:rsidP="00432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821A0"/>
    <w:multiLevelType w:val="hybridMultilevel"/>
    <w:tmpl w:val="F1C6DB12"/>
    <w:lvl w:ilvl="0" w:tplc="60CE23C0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27480"/>
    <w:multiLevelType w:val="hybridMultilevel"/>
    <w:tmpl w:val="D506CB36"/>
    <w:lvl w:ilvl="0" w:tplc="A25C17A0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  <w:color w:val="3476B1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E234A2"/>
    <w:multiLevelType w:val="hybridMultilevel"/>
    <w:tmpl w:val="DCA2B7DA"/>
    <w:lvl w:ilvl="0" w:tplc="C4160A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A0518"/>
    <w:multiLevelType w:val="hybridMultilevel"/>
    <w:tmpl w:val="80D85850"/>
    <w:lvl w:ilvl="0" w:tplc="805E1C9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16B10"/>
    <w:multiLevelType w:val="hybridMultilevel"/>
    <w:tmpl w:val="245E7D08"/>
    <w:lvl w:ilvl="0" w:tplc="370422A2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10244"/>
    <w:multiLevelType w:val="hybridMultilevel"/>
    <w:tmpl w:val="96E2C60E"/>
    <w:lvl w:ilvl="0" w:tplc="27D2F78E">
      <w:start w:val="202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3476B1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D0BD1"/>
    <w:multiLevelType w:val="hybridMultilevel"/>
    <w:tmpl w:val="9D22B714"/>
    <w:lvl w:ilvl="0" w:tplc="AF803D3C">
      <w:numFmt w:val="bullet"/>
      <w:lvlText w:val=""/>
      <w:lvlJc w:val="left"/>
      <w:pPr>
        <w:ind w:left="9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D9F7138"/>
    <w:multiLevelType w:val="hybridMultilevel"/>
    <w:tmpl w:val="8D8461F4"/>
    <w:lvl w:ilvl="0" w:tplc="0A64F354">
      <w:numFmt w:val="bullet"/>
      <w:lvlText w:val="-"/>
      <w:lvlJc w:val="left"/>
      <w:pPr>
        <w:ind w:left="1440" w:hanging="360"/>
      </w:pPr>
      <w:rPr>
        <w:rFonts w:ascii="Comic Sans MS" w:eastAsiaTheme="minorHAnsi" w:hAnsi="Comic Sans MS" w:cstheme="minorBidi" w:hint="default"/>
        <w:color w:val="3476B1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83136323">
    <w:abstractNumId w:val="3"/>
  </w:num>
  <w:num w:numId="2" w16cid:durableId="1463889626">
    <w:abstractNumId w:val="0"/>
  </w:num>
  <w:num w:numId="3" w16cid:durableId="330724147">
    <w:abstractNumId w:val="4"/>
  </w:num>
  <w:num w:numId="4" w16cid:durableId="1291740927">
    <w:abstractNumId w:val="5"/>
  </w:num>
  <w:num w:numId="5" w16cid:durableId="728502501">
    <w:abstractNumId w:val="6"/>
  </w:num>
  <w:num w:numId="6" w16cid:durableId="1905530142">
    <w:abstractNumId w:val="2"/>
  </w:num>
  <w:num w:numId="7" w16cid:durableId="514730088">
    <w:abstractNumId w:val="1"/>
  </w:num>
  <w:num w:numId="8" w16cid:durableId="13455502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B47"/>
    <w:rsid w:val="00006E7D"/>
    <w:rsid w:val="00073BF7"/>
    <w:rsid w:val="000744EF"/>
    <w:rsid w:val="000840F9"/>
    <w:rsid w:val="000D6A61"/>
    <w:rsid w:val="000E2FF0"/>
    <w:rsid w:val="000F2B02"/>
    <w:rsid w:val="000F2FA3"/>
    <w:rsid w:val="001262C0"/>
    <w:rsid w:val="00132B18"/>
    <w:rsid w:val="0013627A"/>
    <w:rsid w:val="001614CA"/>
    <w:rsid w:val="001A0848"/>
    <w:rsid w:val="001E6099"/>
    <w:rsid w:val="002319A2"/>
    <w:rsid w:val="00234192"/>
    <w:rsid w:val="002A1AE0"/>
    <w:rsid w:val="002B28B1"/>
    <w:rsid w:val="002F5B00"/>
    <w:rsid w:val="002F7C8E"/>
    <w:rsid w:val="003119FC"/>
    <w:rsid w:val="00313499"/>
    <w:rsid w:val="003160ED"/>
    <w:rsid w:val="003310A5"/>
    <w:rsid w:val="00366078"/>
    <w:rsid w:val="00382B47"/>
    <w:rsid w:val="003975E4"/>
    <w:rsid w:val="003C35B3"/>
    <w:rsid w:val="00410317"/>
    <w:rsid w:val="00432E1C"/>
    <w:rsid w:val="00450419"/>
    <w:rsid w:val="004528AD"/>
    <w:rsid w:val="004A15B4"/>
    <w:rsid w:val="004B6A5E"/>
    <w:rsid w:val="004B7026"/>
    <w:rsid w:val="004C7776"/>
    <w:rsid w:val="004D295A"/>
    <w:rsid w:val="004F5A69"/>
    <w:rsid w:val="00525180"/>
    <w:rsid w:val="005608A5"/>
    <w:rsid w:val="0056453B"/>
    <w:rsid w:val="00587FA8"/>
    <w:rsid w:val="00597BB7"/>
    <w:rsid w:val="005A748D"/>
    <w:rsid w:val="005B6162"/>
    <w:rsid w:val="005B7074"/>
    <w:rsid w:val="005E0EE0"/>
    <w:rsid w:val="00601EB3"/>
    <w:rsid w:val="006621C4"/>
    <w:rsid w:val="00664B33"/>
    <w:rsid w:val="0067280C"/>
    <w:rsid w:val="006B32AB"/>
    <w:rsid w:val="006C387F"/>
    <w:rsid w:val="006F718D"/>
    <w:rsid w:val="0070596F"/>
    <w:rsid w:val="00712BA0"/>
    <w:rsid w:val="0071534B"/>
    <w:rsid w:val="007311D7"/>
    <w:rsid w:val="00735A43"/>
    <w:rsid w:val="00751C68"/>
    <w:rsid w:val="00752D40"/>
    <w:rsid w:val="007830BB"/>
    <w:rsid w:val="00795F44"/>
    <w:rsid w:val="007B7B4C"/>
    <w:rsid w:val="007C0BD3"/>
    <w:rsid w:val="007C1191"/>
    <w:rsid w:val="007E09EE"/>
    <w:rsid w:val="007F0DC2"/>
    <w:rsid w:val="007F419B"/>
    <w:rsid w:val="008058D5"/>
    <w:rsid w:val="0080752C"/>
    <w:rsid w:val="00810DE0"/>
    <w:rsid w:val="00872B7C"/>
    <w:rsid w:val="008955CE"/>
    <w:rsid w:val="008C5FAE"/>
    <w:rsid w:val="008F35A5"/>
    <w:rsid w:val="008F3E09"/>
    <w:rsid w:val="00903A55"/>
    <w:rsid w:val="009238C1"/>
    <w:rsid w:val="009308E1"/>
    <w:rsid w:val="009569FA"/>
    <w:rsid w:val="00967FC3"/>
    <w:rsid w:val="009936F2"/>
    <w:rsid w:val="009C457D"/>
    <w:rsid w:val="009D21F7"/>
    <w:rsid w:val="009E1A2B"/>
    <w:rsid w:val="009F2CA6"/>
    <w:rsid w:val="009F63D0"/>
    <w:rsid w:val="00A14628"/>
    <w:rsid w:val="00A664F4"/>
    <w:rsid w:val="00A83E1E"/>
    <w:rsid w:val="00AA6CA4"/>
    <w:rsid w:val="00AC5781"/>
    <w:rsid w:val="00AD3EE2"/>
    <w:rsid w:val="00AF5F21"/>
    <w:rsid w:val="00B22C29"/>
    <w:rsid w:val="00B305BA"/>
    <w:rsid w:val="00B32752"/>
    <w:rsid w:val="00B85B55"/>
    <w:rsid w:val="00BA21DE"/>
    <w:rsid w:val="00BD3C0C"/>
    <w:rsid w:val="00BD5075"/>
    <w:rsid w:val="00C02548"/>
    <w:rsid w:val="00C1261A"/>
    <w:rsid w:val="00C236F2"/>
    <w:rsid w:val="00C30438"/>
    <w:rsid w:val="00C34AB7"/>
    <w:rsid w:val="00C726B1"/>
    <w:rsid w:val="00C90549"/>
    <w:rsid w:val="00CA6A38"/>
    <w:rsid w:val="00D01238"/>
    <w:rsid w:val="00D33ED3"/>
    <w:rsid w:val="00D50FC8"/>
    <w:rsid w:val="00D56F10"/>
    <w:rsid w:val="00D77BC5"/>
    <w:rsid w:val="00D92655"/>
    <w:rsid w:val="00DB7E0A"/>
    <w:rsid w:val="00E00082"/>
    <w:rsid w:val="00E139E6"/>
    <w:rsid w:val="00E14A9C"/>
    <w:rsid w:val="00E25FD5"/>
    <w:rsid w:val="00E277A2"/>
    <w:rsid w:val="00E36E90"/>
    <w:rsid w:val="00E46134"/>
    <w:rsid w:val="00E61ABE"/>
    <w:rsid w:val="00E67BB0"/>
    <w:rsid w:val="00E7604B"/>
    <w:rsid w:val="00EB1412"/>
    <w:rsid w:val="00EC3784"/>
    <w:rsid w:val="00EF01CA"/>
    <w:rsid w:val="00F73155"/>
    <w:rsid w:val="00F94B89"/>
    <w:rsid w:val="00FB1664"/>
    <w:rsid w:val="00FB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B5935"/>
  <w15:chartTrackingRefBased/>
  <w15:docId w15:val="{CF135971-3621-4B6B-86A2-1788775E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B41E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B41E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83E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19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8B1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uiPriority w:val="99"/>
    <w:semiHidden/>
    <w:unhideWhenUsed/>
    <w:rsid w:val="009F63D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F63D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63D0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277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7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Reference">
    <w:name w:val="Subtle Reference"/>
    <w:basedOn w:val="DefaultParagraphFont"/>
    <w:uiPriority w:val="31"/>
    <w:qFormat/>
    <w:rsid w:val="00366078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36607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usw.org/districts/11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://www.uswrr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uswlocals.org/local-11-75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usw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Integral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B8EAC-534B-4AA5-9661-C976DC85D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3M Company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Gilbertson</dc:creator>
  <cp:keywords/>
  <dc:description/>
  <cp:lastModifiedBy>Lori Gilbertson</cp:lastModifiedBy>
  <cp:revision>9</cp:revision>
  <cp:lastPrinted>2024-02-27T23:13:00Z</cp:lastPrinted>
  <dcterms:created xsi:type="dcterms:W3CDTF">2024-02-23T20:01:00Z</dcterms:created>
  <dcterms:modified xsi:type="dcterms:W3CDTF">2024-02-28T16:08:00Z</dcterms:modified>
</cp:coreProperties>
</file>